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51AD" w14:textId="77777777" w:rsidR="00693F32" w:rsidRPr="00BE22C9" w:rsidRDefault="00693F32" w:rsidP="00693F32">
      <w:pPr>
        <w:spacing w:after="0" w:line="240" w:lineRule="auto"/>
        <w:jc w:val="center"/>
        <w:rPr>
          <w:rFonts w:ascii="Bell MT" w:hAnsi="Bell MT"/>
          <w:b/>
          <w:sz w:val="24"/>
          <w:szCs w:val="24"/>
        </w:rPr>
      </w:pPr>
      <w:r w:rsidRPr="00BE22C9">
        <w:rPr>
          <w:rFonts w:ascii="Bell MT" w:hAnsi="Bell MT"/>
          <w:b/>
          <w:sz w:val="24"/>
          <w:szCs w:val="24"/>
        </w:rPr>
        <w:t>SECOND AND THIRD GRADE</w:t>
      </w:r>
    </w:p>
    <w:p w14:paraId="13735050" w14:textId="77777777" w:rsidR="00693F32" w:rsidRPr="00467DD7" w:rsidRDefault="00693F32" w:rsidP="00693F32">
      <w:pPr>
        <w:spacing w:after="0" w:line="240" w:lineRule="auto"/>
        <w:jc w:val="center"/>
        <w:rPr>
          <w:rFonts w:ascii="Bell MT" w:hAnsi="Bell MT"/>
          <w:i/>
        </w:rPr>
      </w:pPr>
    </w:p>
    <w:tbl>
      <w:tblPr>
        <w:tblStyle w:val="PlainTable51"/>
        <w:tblW w:w="0" w:type="auto"/>
        <w:tblLook w:val="04A0" w:firstRow="1" w:lastRow="0" w:firstColumn="1" w:lastColumn="0" w:noHBand="0" w:noVBand="1"/>
      </w:tblPr>
      <w:tblGrid>
        <w:gridCol w:w="1975"/>
        <w:gridCol w:w="3679"/>
        <w:gridCol w:w="3706"/>
      </w:tblGrid>
      <w:tr w:rsidR="00693F32" w:rsidRPr="00467DD7" w14:paraId="0D2EB058" w14:textId="77777777" w:rsidTr="00C70C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05" w:type="dxa"/>
          </w:tcPr>
          <w:p w14:paraId="49DCC735" w14:textId="77777777" w:rsidR="00693F32" w:rsidRPr="00467DD7" w:rsidRDefault="00693F32" w:rsidP="00C70CCF">
            <w:pPr>
              <w:rPr>
                <w:rFonts w:ascii="Bell MT" w:hAnsi="Bell MT"/>
                <w:i w:val="0"/>
                <w:sz w:val="22"/>
              </w:rPr>
            </w:pPr>
          </w:p>
        </w:tc>
        <w:tc>
          <w:tcPr>
            <w:tcW w:w="3773" w:type="dxa"/>
          </w:tcPr>
          <w:p w14:paraId="35D3144C" w14:textId="77777777" w:rsidR="00693F32" w:rsidRPr="00467DD7" w:rsidRDefault="00693F32" w:rsidP="00C70CCF">
            <w:pPr>
              <w:cnfStyle w:val="100000000000" w:firstRow="1" w:lastRow="0" w:firstColumn="0" w:lastColumn="0" w:oddVBand="0" w:evenVBand="0" w:oddHBand="0" w:evenHBand="0" w:firstRowFirstColumn="0" w:firstRowLastColumn="0" w:lastRowFirstColumn="0" w:lastRowLastColumn="0"/>
              <w:rPr>
                <w:rFonts w:ascii="Bell MT" w:hAnsi="Bell MT"/>
                <w:i w:val="0"/>
                <w:sz w:val="22"/>
              </w:rPr>
            </w:pPr>
            <w:r w:rsidRPr="00467DD7">
              <w:rPr>
                <w:rFonts w:ascii="Bell MT" w:hAnsi="Bell MT"/>
                <w:i w:val="0"/>
                <w:sz w:val="22"/>
              </w:rPr>
              <w:t>School</w:t>
            </w:r>
          </w:p>
        </w:tc>
        <w:tc>
          <w:tcPr>
            <w:tcW w:w="3794" w:type="dxa"/>
          </w:tcPr>
          <w:p w14:paraId="7DBE6B7E" w14:textId="77777777" w:rsidR="00693F32" w:rsidRPr="00467DD7" w:rsidRDefault="00693F32" w:rsidP="00C70CCF">
            <w:pPr>
              <w:cnfStyle w:val="100000000000" w:firstRow="1" w:lastRow="0" w:firstColumn="0" w:lastColumn="0" w:oddVBand="0" w:evenVBand="0" w:oddHBand="0" w:evenHBand="0" w:firstRowFirstColumn="0" w:firstRowLastColumn="0" w:lastRowFirstColumn="0" w:lastRowLastColumn="0"/>
              <w:rPr>
                <w:rFonts w:ascii="Bell MT" w:hAnsi="Bell MT"/>
                <w:i w:val="0"/>
                <w:sz w:val="22"/>
              </w:rPr>
            </w:pPr>
            <w:r w:rsidRPr="00467DD7">
              <w:rPr>
                <w:rFonts w:ascii="Bell MT" w:hAnsi="Bell MT"/>
                <w:i w:val="0"/>
                <w:sz w:val="22"/>
              </w:rPr>
              <w:t>Home</w:t>
            </w:r>
          </w:p>
        </w:tc>
      </w:tr>
      <w:tr w:rsidR="00693F32" w:rsidRPr="00467DD7" w14:paraId="493DE689" w14:textId="77777777" w:rsidTr="00C7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532FE547" w14:textId="77777777" w:rsidR="00693F32" w:rsidRPr="00467DD7" w:rsidRDefault="00693F32" w:rsidP="00C70CCF">
            <w:pPr>
              <w:rPr>
                <w:rFonts w:ascii="Bell MT" w:hAnsi="Bell MT"/>
                <w:sz w:val="22"/>
              </w:rPr>
            </w:pPr>
            <w:r w:rsidRPr="00467DD7">
              <w:rPr>
                <w:rFonts w:ascii="Bell MT" w:hAnsi="Bell MT"/>
                <w:sz w:val="22"/>
              </w:rPr>
              <w:t>Morning Time</w:t>
            </w:r>
          </w:p>
        </w:tc>
        <w:tc>
          <w:tcPr>
            <w:tcW w:w="3773" w:type="dxa"/>
          </w:tcPr>
          <w:p w14:paraId="6F7BAF4E"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67DD7">
              <w:rPr>
                <w:rFonts w:ascii="Bell MT" w:eastAsia="Times New Roman" w:hAnsi="Bell MT" w:cs="Arial"/>
                <w:color w:val="000000"/>
              </w:rPr>
              <w:t xml:space="preserve">Combined: Bible stories, memory verses, hymns, poems, and an artist or composer’s work. A summary will be sent home each week. </w:t>
            </w:r>
          </w:p>
          <w:p w14:paraId="77012D5B"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i/>
              </w:rPr>
            </w:pPr>
          </w:p>
        </w:tc>
        <w:tc>
          <w:tcPr>
            <w:tcW w:w="3794" w:type="dxa"/>
          </w:tcPr>
          <w:p w14:paraId="0335FD2A"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i/>
              </w:rPr>
            </w:pPr>
            <w:proofErr w:type="spellStart"/>
            <w:r w:rsidRPr="00467DD7">
              <w:rPr>
                <w:rFonts w:ascii="Bell MT" w:hAnsi="Bell MT" w:cs="Arial"/>
                <w:color w:val="000000"/>
              </w:rPr>
              <w:t>Egermeier’s</w:t>
            </w:r>
            <w:proofErr w:type="spellEnd"/>
            <w:r w:rsidRPr="00467DD7">
              <w:rPr>
                <w:rFonts w:ascii="Bell MT" w:hAnsi="Bell MT" w:cs="Arial"/>
                <w:color w:val="000000"/>
              </w:rPr>
              <w:t xml:space="preserve"> or Golden Children’s or other</w:t>
            </w:r>
            <w:r>
              <w:rPr>
                <w:rFonts w:ascii="Bell MT" w:hAnsi="Bell MT" w:cs="Arial"/>
                <w:color w:val="000000"/>
              </w:rPr>
              <w:t xml:space="preserve"> Bible and a hymnbook/</w:t>
            </w:r>
            <w:r w:rsidRPr="00467DD7">
              <w:rPr>
                <w:rFonts w:ascii="Bell MT" w:hAnsi="Bell MT" w:cs="Arial"/>
                <w:color w:val="000000"/>
              </w:rPr>
              <w:t xml:space="preserve">online </w:t>
            </w:r>
            <w:r>
              <w:rPr>
                <w:rFonts w:ascii="Bell MT" w:hAnsi="Bell MT" w:cs="Arial"/>
                <w:color w:val="000000"/>
              </w:rPr>
              <w:t>lyrics/</w:t>
            </w:r>
            <w:r w:rsidRPr="00467DD7">
              <w:rPr>
                <w:rFonts w:ascii="Bell MT" w:hAnsi="Bell MT" w:cs="Arial"/>
                <w:color w:val="000000"/>
              </w:rPr>
              <w:t>recording.</w:t>
            </w:r>
            <w:r>
              <w:rPr>
                <w:rFonts w:ascii="Bell MT" w:hAnsi="Bell MT" w:cs="Arial"/>
                <w:color w:val="000000"/>
              </w:rPr>
              <w:t xml:space="preserve"> </w:t>
            </w:r>
            <w:r w:rsidRPr="00BE22C9">
              <w:rPr>
                <w:rFonts w:ascii="Bell MT" w:hAnsi="Bell MT" w:cs="Arial"/>
                <w:b/>
                <w:color w:val="000000"/>
              </w:rPr>
              <w:t>Optional:</w:t>
            </w:r>
            <w:r>
              <w:rPr>
                <w:rFonts w:ascii="Bell MT" w:hAnsi="Bell MT" w:cs="Arial"/>
                <w:color w:val="000000"/>
              </w:rPr>
              <w:t xml:space="preserve"> V</w:t>
            </w:r>
            <w:r w:rsidRPr="00467DD7">
              <w:rPr>
                <w:rFonts w:ascii="Bell MT" w:hAnsi="Bell MT" w:cs="Arial"/>
                <w:color w:val="000000"/>
              </w:rPr>
              <w:t>iew/listen to a new work by that term’s artist/composer and discuss/narrate.</w:t>
            </w:r>
          </w:p>
        </w:tc>
      </w:tr>
      <w:tr w:rsidR="00693F32" w:rsidRPr="00467DD7" w14:paraId="1569AD6B" w14:textId="77777777" w:rsidTr="00C70CCF">
        <w:tc>
          <w:tcPr>
            <w:cnfStyle w:val="001000000000" w:firstRow="0" w:lastRow="0" w:firstColumn="1" w:lastColumn="0" w:oddVBand="0" w:evenVBand="0" w:oddHBand="0" w:evenHBand="0" w:firstRowFirstColumn="0" w:firstRowLastColumn="0" w:lastRowFirstColumn="0" w:lastRowLastColumn="0"/>
            <w:tcW w:w="2005" w:type="dxa"/>
          </w:tcPr>
          <w:p w14:paraId="66C1EB0A" w14:textId="77777777" w:rsidR="00693F32" w:rsidRPr="00467DD7" w:rsidRDefault="00693F32" w:rsidP="00C70CCF">
            <w:pPr>
              <w:rPr>
                <w:rFonts w:ascii="Bell MT" w:hAnsi="Bell MT"/>
                <w:sz w:val="22"/>
              </w:rPr>
            </w:pPr>
            <w:r>
              <w:rPr>
                <w:rFonts w:ascii="Bell MT" w:hAnsi="Bell MT"/>
                <w:sz w:val="22"/>
              </w:rPr>
              <w:t xml:space="preserve"> </w:t>
            </w:r>
            <w:r w:rsidRPr="00467DD7">
              <w:rPr>
                <w:rFonts w:ascii="Bell MT" w:hAnsi="Bell MT"/>
                <w:sz w:val="22"/>
              </w:rPr>
              <w:t>Reading</w:t>
            </w:r>
          </w:p>
        </w:tc>
        <w:tc>
          <w:tcPr>
            <w:tcW w:w="3773" w:type="dxa"/>
          </w:tcPr>
          <w:p w14:paraId="3862C43D"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cs="Arial"/>
                <w:color w:val="000000"/>
              </w:rPr>
            </w:pPr>
            <w:r w:rsidRPr="00BE22C9">
              <w:rPr>
                <w:rFonts w:ascii="Bell MT" w:hAnsi="Bell MT" w:cs="Arial"/>
                <w:b/>
                <w:color w:val="000000"/>
              </w:rPr>
              <w:t>Phonics instruction:</w:t>
            </w:r>
            <w:r w:rsidRPr="00467DD7">
              <w:rPr>
                <w:rFonts w:ascii="Bell MT" w:hAnsi="Bell MT" w:cs="Arial"/>
                <w:color w:val="000000"/>
              </w:rPr>
              <w:t xml:space="preserve"> All About Reading 3</w:t>
            </w:r>
          </w:p>
          <w:p w14:paraId="400F1753"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i/>
              </w:rPr>
            </w:pPr>
            <w:r w:rsidRPr="00BE22C9">
              <w:rPr>
                <w:rFonts w:ascii="Bell MT" w:hAnsi="Bell MT" w:cs="Arial"/>
                <w:b/>
                <w:color w:val="000000"/>
              </w:rPr>
              <w:t>Advanced</w:t>
            </w:r>
            <w:r>
              <w:rPr>
                <w:rFonts w:ascii="Bell MT" w:hAnsi="Bell MT" w:cs="Arial"/>
                <w:color w:val="000000"/>
              </w:rPr>
              <w:t>/</w:t>
            </w:r>
            <w:r w:rsidRPr="00BE22C9">
              <w:rPr>
                <w:rFonts w:ascii="Bell MT" w:hAnsi="Bell MT" w:cs="Arial"/>
                <w:b/>
                <w:color w:val="000000"/>
              </w:rPr>
              <w:t>Post</w:t>
            </w:r>
            <w:r>
              <w:rPr>
                <w:rFonts w:ascii="Bell MT" w:hAnsi="Bell MT" w:cs="Arial"/>
                <w:color w:val="000000"/>
              </w:rPr>
              <w:t>-</w:t>
            </w:r>
            <w:r w:rsidRPr="00BE22C9">
              <w:rPr>
                <w:rFonts w:ascii="Bell MT" w:hAnsi="Bell MT" w:cs="Arial"/>
                <w:b/>
                <w:color w:val="000000"/>
              </w:rPr>
              <w:t>Phonics</w:t>
            </w:r>
            <w:r w:rsidRPr="00467DD7">
              <w:rPr>
                <w:rFonts w:ascii="Bell MT" w:hAnsi="Bell MT" w:cs="Arial"/>
                <w:color w:val="000000"/>
              </w:rPr>
              <w:t>: Fluent readers will read Elson readers at appropriate level.</w:t>
            </w:r>
          </w:p>
        </w:tc>
        <w:tc>
          <w:tcPr>
            <w:tcW w:w="3794" w:type="dxa"/>
          </w:tcPr>
          <w:p w14:paraId="1DFEA9B7" w14:textId="77777777" w:rsidR="00693F32" w:rsidRPr="00467DD7" w:rsidRDefault="00693F32" w:rsidP="00C70CC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Bell MT" w:hAnsi="Bell MT" w:cs="Arial"/>
                <w:color w:val="000000"/>
                <w:sz w:val="22"/>
                <w:szCs w:val="22"/>
              </w:rPr>
            </w:pPr>
            <w:r w:rsidRPr="00467DD7">
              <w:rPr>
                <w:rFonts w:ascii="Bell MT" w:hAnsi="Bell MT" w:cs="Arial"/>
                <w:color w:val="000000"/>
                <w:sz w:val="22"/>
                <w:szCs w:val="22"/>
              </w:rPr>
              <w:t>Readers, activity book, and teacher’s manual for AAR 3</w:t>
            </w:r>
            <w:r w:rsidRPr="00467DD7">
              <w:rPr>
                <w:rFonts w:ascii="Bell MT" w:hAnsi="Bell MT" w:cs="Arial"/>
                <w:color w:val="000000"/>
              </w:rPr>
              <w:t xml:space="preserve">. </w:t>
            </w:r>
          </w:p>
          <w:p w14:paraId="4DC18DCC" w14:textId="77777777" w:rsidR="00693F32" w:rsidRPr="00BE22C9" w:rsidRDefault="00693F32" w:rsidP="00C70CC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cs="Arial"/>
                <w:color w:val="000000"/>
                <w:sz w:val="22"/>
                <w:szCs w:val="22"/>
              </w:rPr>
              <w:t>Post-Phonics</w:t>
            </w:r>
            <w:r w:rsidRPr="00467DD7">
              <w:rPr>
                <w:rFonts w:ascii="Bell MT" w:hAnsi="Bell MT" w:cs="Arial"/>
                <w:color w:val="000000"/>
                <w:sz w:val="22"/>
                <w:szCs w:val="22"/>
              </w:rPr>
              <w:t>: Read</w:t>
            </w:r>
            <w:r>
              <w:rPr>
                <w:rFonts w:ascii="Bell MT" w:hAnsi="Bell MT" w:cs="Arial"/>
                <w:color w:val="000000"/>
                <w:sz w:val="22"/>
                <w:szCs w:val="22"/>
              </w:rPr>
              <w:t xml:space="preserve"> a</w:t>
            </w:r>
            <w:r w:rsidRPr="00467DD7">
              <w:rPr>
                <w:rFonts w:ascii="Bell MT" w:hAnsi="Bell MT" w:cs="Arial"/>
                <w:color w:val="000000"/>
                <w:sz w:val="22"/>
                <w:szCs w:val="22"/>
              </w:rPr>
              <w:t>loud for 15-20 minutes and narrate from ano</w:t>
            </w:r>
            <w:r>
              <w:rPr>
                <w:rFonts w:ascii="Bell MT" w:hAnsi="Bell MT" w:cs="Arial"/>
                <w:color w:val="000000"/>
                <w:sz w:val="22"/>
                <w:szCs w:val="22"/>
              </w:rPr>
              <w:t>ther of his/her lesson books (i.e.</w:t>
            </w:r>
            <w:r w:rsidRPr="00467DD7">
              <w:rPr>
                <w:rFonts w:ascii="Bell MT" w:hAnsi="Bell MT" w:cs="Arial"/>
                <w:color w:val="000000"/>
                <w:sz w:val="22"/>
                <w:szCs w:val="22"/>
              </w:rPr>
              <w:t>: history, literature, or nature tales).</w:t>
            </w:r>
          </w:p>
        </w:tc>
      </w:tr>
      <w:tr w:rsidR="00693F32" w:rsidRPr="00467DD7" w14:paraId="0A99A667" w14:textId="77777777" w:rsidTr="00C7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122EA157" w14:textId="77777777" w:rsidR="00693F32" w:rsidRPr="00467DD7" w:rsidRDefault="00693F32" w:rsidP="00C70CCF">
            <w:pPr>
              <w:rPr>
                <w:rFonts w:ascii="Bell MT" w:hAnsi="Bell MT"/>
                <w:sz w:val="22"/>
              </w:rPr>
            </w:pPr>
            <w:r w:rsidRPr="00467DD7">
              <w:rPr>
                <w:rFonts w:ascii="Bell MT" w:hAnsi="Bell MT"/>
                <w:sz w:val="22"/>
              </w:rPr>
              <w:t>Handwriting</w:t>
            </w:r>
          </w:p>
        </w:tc>
        <w:tc>
          <w:tcPr>
            <w:tcW w:w="3773" w:type="dxa"/>
          </w:tcPr>
          <w:p w14:paraId="21F03450"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67DD7">
              <w:rPr>
                <w:rFonts w:ascii="Bell MT" w:eastAsia="Times New Roman" w:hAnsi="Bell MT" w:cs="Arial"/>
                <w:color w:val="000000"/>
              </w:rPr>
              <w:t>Copy work from literature</w:t>
            </w:r>
          </w:p>
          <w:p w14:paraId="1713B343"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i/>
              </w:rPr>
            </w:pPr>
          </w:p>
        </w:tc>
        <w:tc>
          <w:tcPr>
            <w:tcW w:w="3794" w:type="dxa"/>
          </w:tcPr>
          <w:p w14:paraId="69D0CEC7" w14:textId="77777777" w:rsidR="00693F32" w:rsidRPr="00BE22C9" w:rsidRDefault="00693F32" w:rsidP="00C70CCF">
            <w:pPr>
              <w:cnfStyle w:val="000000100000" w:firstRow="0" w:lastRow="0" w:firstColumn="0" w:lastColumn="0" w:oddVBand="0" w:evenVBand="0" w:oddHBand="1" w:evenHBand="0" w:firstRowFirstColumn="0" w:firstRowLastColumn="0" w:lastRowFirstColumn="0" w:lastRowLastColumn="0"/>
              <w:rPr>
                <w:rFonts w:ascii="Bell MT" w:eastAsia="Times New Roman" w:hAnsi="Bell MT" w:cs="Times New Roman"/>
              </w:rPr>
            </w:pPr>
            <w:r w:rsidRPr="00467DD7">
              <w:rPr>
                <w:rFonts w:ascii="Bell MT" w:eastAsia="Times New Roman" w:hAnsi="Bell MT" w:cs="Arial"/>
                <w:color w:val="000000"/>
              </w:rPr>
              <w:t xml:space="preserve">Select daily </w:t>
            </w:r>
            <w:proofErr w:type="spellStart"/>
            <w:r w:rsidRPr="00467DD7">
              <w:rPr>
                <w:rFonts w:ascii="Bell MT" w:eastAsia="Times New Roman" w:hAnsi="Bell MT" w:cs="Arial"/>
                <w:color w:val="000000"/>
              </w:rPr>
              <w:t>copywork</w:t>
            </w:r>
            <w:proofErr w:type="spellEnd"/>
            <w:r w:rsidRPr="00467DD7">
              <w:rPr>
                <w:rFonts w:ascii="Bell MT" w:eastAsia="Times New Roman" w:hAnsi="Bell MT" w:cs="Arial"/>
                <w:color w:val="000000"/>
              </w:rPr>
              <w:t xml:space="preserve"> from favorite books or you can use copybooks from</w:t>
            </w:r>
            <w:hyperlink r:id="rId5" w:history="1">
              <w:r w:rsidRPr="00467DD7">
                <w:rPr>
                  <w:rFonts w:ascii="Bell MT" w:eastAsia="Times New Roman" w:hAnsi="Bell MT" w:cs="Arial"/>
                  <w:color w:val="1155CC"/>
                  <w:u w:val="single"/>
                </w:rPr>
                <w:t xml:space="preserve"> </w:t>
              </w:r>
              <w:proofErr w:type="spellStart"/>
              <w:r w:rsidRPr="00467DD7">
                <w:rPr>
                  <w:rFonts w:ascii="Bell MT" w:eastAsia="Times New Roman" w:hAnsi="Bell MT" w:cs="Arial"/>
                  <w:color w:val="1155CC"/>
                  <w:u w:val="single"/>
                </w:rPr>
                <w:t>SimplyCharlotteMason</w:t>
              </w:r>
              <w:proofErr w:type="spellEnd"/>
              <w:r w:rsidRPr="00467DD7">
                <w:rPr>
                  <w:rFonts w:ascii="Bell MT" w:eastAsia="Times New Roman" w:hAnsi="Bell MT" w:cs="Arial"/>
                  <w:color w:val="1155CC"/>
                  <w:u w:val="single"/>
                </w:rPr>
                <w:t xml:space="preserve"> </w:t>
              </w:r>
            </w:hyperlink>
            <w:r w:rsidRPr="00467DD7">
              <w:rPr>
                <w:rFonts w:ascii="Bell MT" w:eastAsia="Times New Roman" w:hAnsi="Bell MT" w:cs="Arial"/>
                <w:color w:val="000000"/>
              </w:rPr>
              <w:t xml:space="preserve">or </w:t>
            </w:r>
            <w:hyperlink r:id="rId6" w:history="1">
              <w:r w:rsidRPr="00467DD7">
                <w:rPr>
                  <w:rFonts w:ascii="Bell MT" w:eastAsia="Times New Roman" w:hAnsi="Bell MT" w:cs="Arial"/>
                  <w:color w:val="1155CC"/>
                  <w:u w:val="single"/>
                </w:rPr>
                <w:t>The Good and the Beautiful</w:t>
              </w:r>
            </w:hyperlink>
            <w:r>
              <w:rPr>
                <w:rFonts w:ascii="Bell MT" w:eastAsia="Times New Roman" w:hAnsi="Bell MT" w:cs="Times New Roman"/>
              </w:rPr>
              <w:t>.</w:t>
            </w:r>
          </w:p>
        </w:tc>
      </w:tr>
      <w:tr w:rsidR="00693F32" w:rsidRPr="00467DD7" w14:paraId="5571A852" w14:textId="77777777" w:rsidTr="00C70CCF">
        <w:tc>
          <w:tcPr>
            <w:cnfStyle w:val="001000000000" w:firstRow="0" w:lastRow="0" w:firstColumn="1" w:lastColumn="0" w:oddVBand="0" w:evenVBand="0" w:oddHBand="0" w:evenHBand="0" w:firstRowFirstColumn="0" w:firstRowLastColumn="0" w:lastRowFirstColumn="0" w:lastRowLastColumn="0"/>
            <w:tcW w:w="2005" w:type="dxa"/>
          </w:tcPr>
          <w:p w14:paraId="4391656E" w14:textId="77777777" w:rsidR="00693F32" w:rsidRPr="00467DD7" w:rsidRDefault="00693F32" w:rsidP="00C70CCF">
            <w:pPr>
              <w:rPr>
                <w:rFonts w:ascii="Bell MT" w:hAnsi="Bell MT"/>
                <w:sz w:val="22"/>
              </w:rPr>
            </w:pPr>
            <w:r w:rsidRPr="00467DD7">
              <w:rPr>
                <w:rFonts w:ascii="Bell MT" w:hAnsi="Bell MT"/>
                <w:sz w:val="22"/>
              </w:rPr>
              <w:t>Spelling</w:t>
            </w:r>
          </w:p>
        </w:tc>
        <w:tc>
          <w:tcPr>
            <w:tcW w:w="3773" w:type="dxa"/>
          </w:tcPr>
          <w:p w14:paraId="3BED06A7"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cs="Arial"/>
                <w:color w:val="000000"/>
              </w:rPr>
            </w:pPr>
            <w:r w:rsidRPr="00BE22C9">
              <w:rPr>
                <w:rFonts w:ascii="Bell MT" w:hAnsi="Bell MT" w:cs="Arial"/>
                <w:b/>
                <w:color w:val="000000"/>
              </w:rPr>
              <w:t>2</w:t>
            </w:r>
            <w:r w:rsidRPr="00BE22C9">
              <w:rPr>
                <w:rFonts w:ascii="Bell MT" w:hAnsi="Bell MT" w:cs="Arial"/>
                <w:b/>
                <w:color w:val="000000"/>
                <w:vertAlign w:val="superscript"/>
              </w:rPr>
              <w:t>nd</w:t>
            </w:r>
            <w:r w:rsidRPr="00BE22C9">
              <w:rPr>
                <w:rFonts w:ascii="Bell MT" w:hAnsi="Bell MT" w:cs="Arial"/>
                <w:b/>
                <w:color w:val="000000"/>
              </w:rPr>
              <w:t>:</w:t>
            </w:r>
            <w:r w:rsidRPr="00467DD7">
              <w:rPr>
                <w:rFonts w:ascii="Bell MT" w:hAnsi="Bell MT" w:cs="Arial"/>
                <w:color w:val="000000"/>
              </w:rPr>
              <w:t xml:space="preserve"> All About S</w:t>
            </w:r>
            <w:r>
              <w:rPr>
                <w:rFonts w:ascii="Bell MT" w:hAnsi="Bell MT" w:cs="Arial"/>
                <w:color w:val="000000"/>
              </w:rPr>
              <w:t xml:space="preserve">pelling </w:t>
            </w:r>
            <w:r w:rsidRPr="00467DD7">
              <w:rPr>
                <w:rFonts w:ascii="Bell MT" w:hAnsi="Bell MT" w:cs="Arial"/>
                <w:color w:val="000000"/>
              </w:rPr>
              <w:t>1 (may move into 2)  </w:t>
            </w:r>
          </w:p>
          <w:p w14:paraId="0F24F868"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rPr>
            </w:pPr>
            <w:r w:rsidRPr="00BE22C9">
              <w:rPr>
                <w:rFonts w:ascii="Bell MT" w:hAnsi="Bell MT"/>
                <w:b/>
              </w:rPr>
              <w:t>3</w:t>
            </w:r>
            <w:r w:rsidRPr="00BE22C9">
              <w:rPr>
                <w:rFonts w:ascii="Bell MT" w:hAnsi="Bell MT"/>
                <w:b/>
                <w:vertAlign w:val="superscript"/>
              </w:rPr>
              <w:t>rd</w:t>
            </w:r>
            <w:r w:rsidRPr="00BE22C9">
              <w:rPr>
                <w:rFonts w:ascii="Bell MT" w:hAnsi="Bell MT"/>
                <w:b/>
              </w:rPr>
              <w:t>:</w:t>
            </w:r>
            <w:r w:rsidRPr="00467DD7">
              <w:rPr>
                <w:rFonts w:ascii="Bell MT" w:hAnsi="Bell MT"/>
              </w:rPr>
              <w:t xml:space="preserve"> All About Spelling 2 (may move into 3)</w:t>
            </w:r>
          </w:p>
        </w:tc>
        <w:tc>
          <w:tcPr>
            <w:tcW w:w="3794" w:type="dxa"/>
          </w:tcPr>
          <w:p w14:paraId="185A690D"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67DD7">
              <w:rPr>
                <w:rFonts w:ascii="Bell MT" w:eastAsia="Times New Roman" w:hAnsi="Bell MT" w:cs="Arial"/>
                <w:color w:val="000000"/>
              </w:rPr>
              <w:t xml:space="preserve">Appropriate level of student packets and manuals </w:t>
            </w:r>
          </w:p>
          <w:p w14:paraId="5F7CE532"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i/>
              </w:rPr>
            </w:pPr>
          </w:p>
        </w:tc>
      </w:tr>
      <w:tr w:rsidR="00693F32" w:rsidRPr="00467DD7" w14:paraId="6EBBC5D2" w14:textId="77777777" w:rsidTr="00C7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045346FB" w14:textId="77777777" w:rsidR="00693F32" w:rsidRPr="00467DD7" w:rsidRDefault="00693F32" w:rsidP="00C70CCF">
            <w:pPr>
              <w:rPr>
                <w:rFonts w:ascii="Bell MT" w:hAnsi="Bell MT"/>
                <w:i w:val="0"/>
                <w:iCs w:val="0"/>
                <w:sz w:val="22"/>
              </w:rPr>
            </w:pPr>
            <w:r w:rsidRPr="00467DD7">
              <w:rPr>
                <w:rFonts w:ascii="Bell MT" w:hAnsi="Bell MT"/>
                <w:sz w:val="22"/>
              </w:rPr>
              <w:t>Grammar</w:t>
            </w:r>
          </w:p>
          <w:p w14:paraId="09D6C1F6" w14:textId="77777777" w:rsidR="00693F32" w:rsidRPr="00467DD7" w:rsidRDefault="00693F32" w:rsidP="00C70CCF">
            <w:pPr>
              <w:rPr>
                <w:rFonts w:ascii="Bell MT" w:hAnsi="Bell MT"/>
              </w:rPr>
            </w:pPr>
          </w:p>
        </w:tc>
        <w:tc>
          <w:tcPr>
            <w:tcW w:w="3773" w:type="dxa"/>
          </w:tcPr>
          <w:p w14:paraId="0EDBA561"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cs="Arial"/>
                <w:color w:val="000000"/>
              </w:rPr>
            </w:pPr>
            <w:r>
              <w:rPr>
                <w:rFonts w:ascii="Bell MT" w:hAnsi="Bell MT" w:cs="Arial"/>
                <w:color w:val="000000"/>
              </w:rPr>
              <w:t xml:space="preserve">For the sake of time, and in keeping with Charlotte Mason’s advice, grammar is learned in the context of reading and </w:t>
            </w:r>
            <w:proofErr w:type="spellStart"/>
            <w:r>
              <w:rPr>
                <w:rFonts w:ascii="Bell MT" w:hAnsi="Bell MT" w:cs="Arial"/>
                <w:color w:val="000000"/>
              </w:rPr>
              <w:t>copywork</w:t>
            </w:r>
            <w:proofErr w:type="spellEnd"/>
            <w:r>
              <w:rPr>
                <w:rFonts w:ascii="Bell MT" w:hAnsi="Bell MT" w:cs="Arial"/>
                <w:color w:val="000000"/>
              </w:rPr>
              <w:t xml:space="preserve"> until Grade 4.</w:t>
            </w:r>
          </w:p>
        </w:tc>
        <w:tc>
          <w:tcPr>
            <w:tcW w:w="3794" w:type="dxa"/>
          </w:tcPr>
          <w:p w14:paraId="1B6437C2"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eastAsia="Times New Roman" w:hAnsi="Bell MT" w:cs="Arial"/>
                <w:color w:val="000000"/>
              </w:rPr>
            </w:pPr>
            <w:r>
              <w:rPr>
                <w:rFonts w:ascii="Bell MT" w:eastAsia="Times New Roman" w:hAnsi="Bell MT" w:cs="Arial"/>
                <w:color w:val="000000"/>
              </w:rPr>
              <w:t xml:space="preserve">If you would like to do some grammar at home, we suggest waiting until the child is reading well and then using a simple oral grammar such as </w:t>
            </w:r>
            <w:r w:rsidRPr="00AC7219">
              <w:rPr>
                <w:rFonts w:ascii="Bell MT" w:eastAsia="Times New Roman" w:hAnsi="Bell MT" w:cs="Arial"/>
                <w:i/>
                <w:color w:val="000000"/>
              </w:rPr>
              <w:t xml:space="preserve">First Language Lessons for the </w:t>
            </w:r>
            <w:proofErr w:type="gramStart"/>
            <w:r w:rsidRPr="00AC7219">
              <w:rPr>
                <w:rFonts w:ascii="Bell MT" w:eastAsia="Times New Roman" w:hAnsi="Bell MT" w:cs="Arial"/>
                <w:i/>
                <w:color w:val="000000"/>
              </w:rPr>
              <w:t>Well Trained</w:t>
            </w:r>
            <w:proofErr w:type="gramEnd"/>
            <w:r w:rsidRPr="00AC7219">
              <w:rPr>
                <w:rFonts w:ascii="Bell MT" w:eastAsia="Times New Roman" w:hAnsi="Bell MT" w:cs="Arial"/>
                <w:i/>
                <w:color w:val="000000"/>
              </w:rPr>
              <w:t xml:space="preserve"> Mind</w:t>
            </w:r>
            <w:r>
              <w:rPr>
                <w:rFonts w:ascii="Bell MT" w:eastAsia="Times New Roman" w:hAnsi="Bell MT" w:cs="Arial"/>
                <w:color w:val="000000"/>
              </w:rPr>
              <w:t xml:space="preserve"> by Susan Bauer or </w:t>
            </w:r>
            <w:r w:rsidRPr="00AC7219">
              <w:rPr>
                <w:rFonts w:ascii="Bell MT" w:eastAsia="Times New Roman" w:hAnsi="Bell MT" w:cs="Arial"/>
                <w:i/>
                <w:color w:val="000000"/>
              </w:rPr>
              <w:t>Simply Grammar</w:t>
            </w:r>
            <w:r>
              <w:rPr>
                <w:rFonts w:ascii="Bell MT" w:eastAsia="Times New Roman" w:hAnsi="Bell MT" w:cs="Arial"/>
                <w:color w:val="000000"/>
              </w:rPr>
              <w:t xml:space="preserve"> by Charlotte Mason</w:t>
            </w:r>
          </w:p>
        </w:tc>
      </w:tr>
      <w:tr w:rsidR="00693F32" w:rsidRPr="00467DD7" w14:paraId="7E9BA159" w14:textId="77777777" w:rsidTr="00C70CCF">
        <w:tc>
          <w:tcPr>
            <w:cnfStyle w:val="001000000000" w:firstRow="0" w:lastRow="0" w:firstColumn="1" w:lastColumn="0" w:oddVBand="0" w:evenVBand="0" w:oddHBand="0" w:evenHBand="0" w:firstRowFirstColumn="0" w:firstRowLastColumn="0" w:lastRowFirstColumn="0" w:lastRowLastColumn="0"/>
            <w:tcW w:w="2005" w:type="dxa"/>
          </w:tcPr>
          <w:p w14:paraId="34A0F9E8" w14:textId="77777777" w:rsidR="00693F32" w:rsidRPr="00467DD7" w:rsidRDefault="00693F32" w:rsidP="00C70CCF">
            <w:pPr>
              <w:rPr>
                <w:rFonts w:ascii="Bell MT" w:hAnsi="Bell MT"/>
                <w:sz w:val="22"/>
              </w:rPr>
            </w:pPr>
            <w:r w:rsidRPr="00467DD7">
              <w:rPr>
                <w:rFonts w:ascii="Bell MT" w:hAnsi="Bell MT"/>
                <w:sz w:val="22"/>
              </w:rPr>
              <w:t>Math</w:t>
            </w:r>
          </w:p>
        </w:tc>
        <w:tc>
          <w:tcPr>
            <w:tcW w:w="3773" w:type="dxa"/>
          </w:tcPr>
          <w:p w14:paraId="1EA0136C"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cs="Arial"/>
                <w:color w:val="000000"/>
              </w:rPr>
            </w:pPr>
            <w:r w:rsidRPr="00BE22C9">
              <w:rPr>
                <w:rFonts w:ascii="Bell MT" w:hAnsi="Bell MT" w:cs="Arial"/>
                <w:b/>
                <w:color w:val="000000"/>
              </w:rPr>
              <w:t>2</w:t>
            </w:r>
            <w:r w:rsidRPr="00BE22C9">
              <w:rPr>
                <w:rFonts w:ascii="Bell MT" w:hAnsi="Bell MT" w:cs="Arial"/>
                <w:b/>
                <w:color w:val="000000"/>
                <w:vertAlign w:val="superscript"/>
              </w:rPr>
              <w:t>nd</w:t>
            </w:r>
            <w:r w:rsidRPr="00BE22C9">
              <w:rPr>
                <w:rFonts w:ascii="Bell MT" w:hAnsi="Bell MT" w:cs="Arial"/>
                <w:b/>
                <w:color w:val="000000"/>
              </w:rPr>
              <w:t>:</w:t>
            </w:r>
            <w:r w:rsidRPr="00467DD7">
              <w:rPr>
                <w:rFonts w:ascii="Bell MT" w:hAnsi="Bell MT" w:cs="Arial"/>
                <w:color w:val="000000"/>
              </w:rPr>
              <w:t xml:space="preserve"> Math in Focus 2 A and B</w:t>
            </w:r>
          </w:p>
          <w:p w14:paraId="7E15DD6A" w14:textId="77777777" w:rsidR="00693F32"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rPr>
            </w:pPr>
            <w:r w:rsidRPr="00BE22C9">
              <w:rPr>
                <w:rFonts w:ascii="Bell MT" w:hAnsi="Bell MT"/>
                <w:b/>
              </w:rPr>
              <w:t>3</w:t>
            </w:r>
            <w:r w:rsidRPr="00BE22C9">
              <w:rPr>
                <w:rFonts w:ascii="Bell MT" w:hAnsi="Bell MT"/>
                <w:b/>
                <w:vertAlign w:val="superscript"/>
              </w:rPr>
              <w:t>rd</w:t>
            </w:r>
            <w:r w:rsidRPr="00BE22C9">
              <w:rPr>
                <w:rFonts w:ascii="Bell MT" w:hAnsi="Bell MT"/>
                <w:b/>
              </w:rPr>
              <w:t>:</w:t>
            </w:r>
            <w:r w:rsidRPr="00467DD7">
              <w:rPr>
                <w:rFonts w:ascii="Bell MT" w:hAnsi="Bell MT"/>
              </w:rPr>
              <w:t xml:space="preserve"> Math in Focus 3 A and B</w:t>
            </w:r>
          </w:p>
          <w:p w14:paraId="27DC1AC7"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i/>
              </w:rPr>
            </w:pPr>
            <w:r>
              <w:rPr>
                <w:rFonts w:ascii="Bell MT" w:hAnsi="Bell MT" w:cs="Arial"/>
                <w:color w:val="000000"/>
              </w:rPr>
              <w:t>Workbooks paid for by school and pages sent home weekly with ideas to modify lessons to make them more hands-on.</w:t>
            </w:r>
          </w:p>
        </w:tc>
        <w:tc>
          <w:tcPr>
            <w:tcW w:w="3794" w:type="dxa"/>
          </w:tcPr>
          <w:p w14:paraId="41FC1418"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i/>
              </w:rPr>
            </w:pPr>
            <w:r w:rsidRPr="00467DD7">
              <w:rPr>
                <w:rFonts w:ascii="Bell MT" w:hAnsi="Bell MT" w:cs="Arial"/>
                <w:color w:val="000000"/>
              </w:rPr>
              <w:t>The workbook will be split between home and school with concepts being introduced at school and pages sent home to complete if you desire. There is a textbook and teacher manual available if you feel you need them at home.</w:t>
            </w:r>
            <w:r w:rsidRPr="00467DD7">
              <w:rPr>
                <w:rFonts w:ascii="Bell MT" w:hAnsi="Bell MT"/>
                <w:i/>
              </w:rPr>
              <w:t xml:space="preserve"> Please be sure to read the note on </w:t>
            </w:r>
            <w:proofErr w:type="gramStart"/>
            <w:r w:rsidRPr="00467DD7">
              <w:rPr>
                <w:rFonts w:ascii="Bell MT" w:hAnsi="Bell MT"/>
                <w:i/>
              </w:rPr>
              <w:t>this.*</w:t>
            </w:r>
            <w:proofErr w:type="gramEnd"/>
          </w:p>
        </w:tc>
      </w:tr>
      <w:tr w:rsidR="00693F32" w:rsidRPr="00467DD7" w14:paraId="3FC036E9" w14:textId="77777777" w:rsidTr="00C7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3389E239" w14:textId="77777777" w:rsidR="00693F32" w:rsidRPr="00467DD7" w:rsidRDefault="00693F32" w:rsidP="00C70CCF">
            <w:pPr>
              <w:rPr>
                <w:rFonts w:ascii="Bell MT" w:hAnsi="Bell MT"/>
                <w:sz w:val="22"/>
              </w:rPr>
            </w:pPr>
            <w:r w:rsidRPr="00467DD7">
              <w:rPr>
                <w:rFonts w:ascii="Bell MT" w:hAnsi="Bell MT"/>
                <w:sz w:val="22"/>
              </w:rPr>
              <w:t>History</w:t>
            </w:r>
          </w:p>
        </w:tc>
        <w:tc>
          <w:tcPr>
            <w:tcW w:w="3773" w:type="dxa"/>
          </w:tcPr>
          <w:p w14:paraId="4BB8672B"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i/>
              </w:rPr>
            </w:pPr>
            <w:r w:rsidRPr="00467DD7">
              <w:rPr>
                <w:rFonts w:ascii="Bell MT" w:hAnsi="Bell MT" w:cs="Arial"/>
                <w:color w:val="000000"/>
              </w:rPr>
              <w:t>2</w:t>
            </w:r>
            <w:r w:rsidRPr="00467DD7">
              <w:rPr>
                <w:rFonts w:ascii="Bell MT" w:hAnsi="Bell MT" w:cs="Arial"/>
                <w:color w:val="000000"/>
                <w:vertAlign w:val="superscript"/>
              </w:rPr>
              <w:t>nd</w:t>
            </w:r>
            <w:r w:rsidRPr="00467DD7">
              <w:rPr>
                <w:rFonts w:ascii="Bell MT" w:hAnsi="Bell MT" w:cs="Arial"/>
                <w:color w:val="000000"/>
              </w:rPr>
              <w:t>/3</w:t>
            </w:r>
            <w:r w:rsidRPr="00467DD7">
              <w:rPr>
                <w:rFonts w:ascii="Bell MT" w:hAnsi="Bell MT" w:cs="Arial"/>
                <w:color w:val="000000"/>
                <w:vertAlign w:val="superscript"/>
              </w:rPr>
              <w:t>rd</w:t>
            </w:r>
            <w:r w:rsidRPr="00467DD7">
              <w:rPr>
                <w:rFonts w:ascii="Bell MT" w:hAnsi="Bell MT" w:cs="Arial"/>
                <w:color w:val="000000"/>
              </w:rPr>
              <w:t xml:space="preserve"> grade: Books from Beautiful Feet History of Science and Westward Expansion/California packs.  We will also incorporate Pennsylvania history books. The period for this year will be roughly Civil War to pre-WW1.</w:t>
            </w:r>
          </w:p>
        </w:tc>
        <w:tc>
          <w:tcPr>
            <w:tcW w:w="3794" w:type="dxa"/>
          </w:tcPr>
          <w:p w14:paraId="7C5ABAE1" w14:textId="77777777" w:rsidR="00693F32" w:rsidRPr="00BE22C9" w:rsidRDefault="00693F32" w:rsidP="00C70CC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Bell MT" w:hAnsi="Bell MT"/>
                <w:sz w:val="22"/>
                <w:szCs w:val="22"/>
              </w:rPr>
            </w:pPr>
            <w:r w:rsidRPr="00467DD7">
              <w:rPr>
                <w:rFonts w:ascii="Bell MT" w:hAnsi="Bell MT" w:cs="Arial"/>
                <w:i/>
                <w:color w:val="000000"/>
                <w:sz w:val="22"/>
                <w:szCs w:val="22"/>
              </w:rPr>
              <w:t>A Child’s First Book of American History</w:t>
            </w:r>
            <w:r w:rsidRPr="00467DD7">
              <w:rPr>
                <w:rFonts w:ascii="Bell MT" w:hAnsi="Bell MT" w:cs="Arial"/>
                <w:color w:val="000000"/>
                <w:sz w:val="22"/>
                <w:szCs w:val="22"/>
              </w:rPr>
              <w:t xml:space="preserve"> by Earl Schenck </w:t>
            </w:r>
            <w:proofErr w:type="spellStart"/>
            <w:r w:rsidRPr="00467DD7">
              <w:rPr>
                <w:rFonts w:ascii="Bell MT" w:hAnsi="Bell MT" w:cs="Arial"/>
                <w:color w:val="000000"/>
                <w:sz w:val="22"/>
                <w:szCs w:val="22"/>
              </w:rPr>
              <w:t>Meirs</w:t>
            </w:r>
            <w:proofErr w:type="spellEnd"/>
            <w:r w:rsidRPr="00467DD7">
              <w:rPr>
                <w:rFonts w:ascii="Bell MT" w:hAnsi="Bell MT" w:cs="Arial"/>
                <w:color w:val="000000"/>
                <w:sz w:val="22"/>
                <w:szCs w:val="22"/>
              </w:rPr>
              <w:t xml:space="preserve"> for a more modern book or one of the many other titles in the Resources page. Read </w:t>
            </w:r>
            <w:r>
              <w:rPr>
                <w:rFonts w:ascii="Bell MT" w:hAnsi="Bell MT" w:cs="Arial"/>
                <w:color w:val="000000"/>
                <w:sz w:val="22"/>
                <w:szCs w:val="22"/>
              </w:rPr>
              <w:t xml:space="preserve">and narrate from history “spine” </w:t>
            </w:r>
            <w:r w:rsidRPr="00467DD7">
              <w:rPr>
                <w:rFonts w:ascii="Bell MT" w:hAnsi="Bell MT" w:cs="Arial"/>
                <w:color w:val="000000"/>
                <w:sz w:val="22"/>
                <w:szCs w:val="22"/>
              </w:rPr>
              <w:t>once a week.</w:t>
            </w:r>
          </w:p>
        </w:tc>
      </w:tr>
      <w:tr w:rsidR="00693F32" w:rsidRPr="00467DD7" w14:paraId="486743EE" w14:textId="77777777" w:rsidTr="00C70CCF">
        <w:tc>
          <w:tcPr>
            <w:cnfStyle w:val="001000000000" w:firstRow="0" w:lastRow="0" w:firstColumn="1" w:lastColumn="0" w:oddVBand="0" w:evenVBand="0" w:oddHBand="0" w:evenHBand="0" w:firstRowFirstColumn="0" w:firstRowLastColumn="0" w:lastRowFirstColumn="0" w:lastRowLastColumn="0"/>
            <w:tcW w:w="2005" w:type="dxa"/>
          </w:tcPr>
          <w:p w14:paraId="4C075525" w14:textId="77777777" w:rsidR="00693F32" w:rsidRPr="00467DD7" w:rsidRDefault="00693F32" w:rsidP="00C70CCF">
            <w:pPr>
              <w:rPr>
                <w:rFonts w:ascii="Bell MT" w:hAnsi="Bell MT"/>
                <w:sz w:val="22"/>
              </w:rPr>
            </w:pPr>
            <w:r w:rsidRPr="00467DD7">
              <w:rPr>
                <w:rFonts w:ascii="Bell MT" w:hAnsi="Bell MT"/>
                <w:sz w:val="22"/>
              </w:rPr>
              <w:t>Geography</w:t>
            </w:r>
          </w:p>
        </w:tc>
        <w:tc>
          <w:tcPr>
            <w:tcW w:w="3773" w:type="dxa"/>
          </w:tcPr>
          <w:p w14:paraId="505A57BD"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i/>
              </w:rPr>
            </w:pPr>
            <w:r w:rsidRPr="00467DD7">
              <w:rPr>
                <w:rFonts w:ascii="Bell MT" w:hAnsi="Bell MT" w:cs="Arial"/>
                <w:color w:val="000000"/>
              </w:rPr>
              <w:t>Combined: Beautiful Feet Geography Pack (Two Hollings Books with maps)</w:t>
            </w:r>
          </w:p>
        </w:tc>
        <w:tc>
          <w:tcPr>
            <w:tcW w:w="3794" w:type="dxa"/>
          </w:tcPr>
          <w:p w14:paraId="34E4CBB2" w14:textId="77777777" w:rsidR="00693F32" w:rsidRPr="00BE22C9" w:rsidRDefault="00693F32" w:rsidP="00C70CC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Pr>
                <w:rFonts w:ascii="Bell MT" w:hAnsi="Bell MT" w:cs="Arial"/>
                <w:b/>
                <w:color w:val="000000"/>
                <w:sz w:val="22"/>
                <w:szCs w:val="22"/>
              </w:rPr>
              <w:t>Optional:</w:t>
            </w:r>
            <w:r w:rsidRPr="00467DD7">
              <w:rPr>
                <w:rFonts w:ascii="Bell MT" w:hAnsi="Bell MT" w:cs="Arial"/>
                <w:color w:val="000000"/>
                <w:sz w:val="22"/>
                <w:szCs w:val="22"/>
              </w:rPr>
              <w:t xml:space="preserve"> Have a globe or a map placemat and map out locations from the history readings at school or any history or other readings you do at home.</w:t>
            </w:r>
          </w:p>
        </w:tc>
      </w:tr>
      <w:tr w:rsidR="00693F32" w:rsidRPr="00467DD7" w14:paraId="75B89E57" w14:textId="77777777" w:rsidTr="00C7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05" w:type="dxa"/>
          </w:tcPr>
          <w:p w14:paraId="3CA5DA40" w14:textId="77777777" w:rsidR="00693F32" w:rsidRPr="00467DD7" w:rsidRDefault="00693F32" w:rsidP="00C70CCF">
            <w:pPr>
              <w:rPr>
                <w:rFonts w:ascii="Bell MT" w:hAnsi="Bell MT"/>
                <w:sz w:val="22"/>
              </w:rPr>
            </w:pPr>
            <w:r w:rsidRPr="00467DD7">
              <w:rPr>
                <w:rFonts w:ascii="Bell MT" w:hAnsi="Bell MT"/>
                <w:sz w:val="22"/>
              </w:rPr>
              <w:t>Nature/Science</w:t>
            </w:r>
          </w:p>
        </w:tc>
        <w:tc>
          <w:tcPr>
            <w:tcW w:w="3773" w:type="dxa"/>
          </w:tcPr>
          <w:p w14:paraId="41B2AC75" w14:textId="77777777" w:rsidR="00693F32" w:rsidRPr="00467DD7" w:rsidRDefault="00693F32" w:rsidP="00C70CCF">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Bell MT" w:hAnsi="Bell MT"/>
                <w:sz w:val="22"/>
                <w:szCs w:val="22"/>
              </w:rPr>
            </w:pPr>
            <w:r w:rsidRPr="00467DD7">
              <w:rPr>
                <w:rFonts w:ascii="Bell MT" w:hAnsi="Bell MT" w:cs="Arial"/>
                <w:color w:val="000000"/>
                <w:sz w:val="22"/>
                <w:szCs w:val="22"/>
              </w:rPr>
              <w:t xml:space="preserve">Nature study outdoors using Exploring Nature with Children and the Handbook of Nature Study as </w:t>
            </w:r>
            <w:r w:rsidRPr="00467DD7">
              <w:rPr>
                <w:rFonts w:ascii="Bell MT" w:hAnsi="Bell MT" w:cs="Arial"/>
                <w:color w:val="000000"/>
                <w:sz w:val="22"/>
                <w:szCs w:val="22"/>
              </w:rPr>
              <w:lastRenderedPageBreak/>
              <w:t xml:space="preserve">guides as well as the “Eyes and No Eyes” series and </w:t>
            </w:r>
            <w:r w:rsidRPr="00467DD7">
              <w:rPr>
                <w:rFonts w:ascii="Bell MT" w:hAnsi="Bell MT" w:cs="Arial"/>
                <w:i/>
                <w:iCs/>
                <w:color w:val="000000"/>
                <w:sz w:val="22"/>
                <w:szCs w:val="22"/>
              </w:rPr>
              <w:t xml:space="preserve">The Storybook of Science </w:t>
            </w:r>
            <w:r w:rsidRPr="00467DD7">
              <w:rPr>
                <w:rFonts w:ascii="Bell MT" w:hAnsi="Bell MT" w:cs="Arial"/>
                <w:color w:val="000000"/>
                <w:sz w:val="22"/>
                <w:szCs w:val="22"/>
              </w:rPr>
              <w:t>by Fabre as well as doing various experiments/projects.</w:t>
            </w:r>
          </w:p>
          <w:p w14:paraId="7E8ECADC"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i/>
              </w:rPr>
            </w:pPr>
          </w:p>
        </w:tc>
        <w:tc>
          <w:tcPr>
            <w:tcW w:w="3794" w:type="dxa"/>
          </w:tcPr>
          <w:p w14:paraId="47094944"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cs="Arial"/>
                <w:color w:val="000000"/>
              </w:rPr>
            </w:pPr>
            <w:r w:rsidRPr="00467DD7">
              <w:rPr>
                <w:rFonts w:ascii="Bell MT" w:hAnsi="Bell MT" w:cs="Arial"/>
                <w:color w:val="000000"/>
              </w:rPr>
              <w:lastRenderedPageBreak/>
              <w:t xml:space="preserve">Library books and outdoor time (encouraging </w:t>
            </w:r>
            <w:r>
              <w:rPr>
                <w:rFonts w:ascii="Bell MT" w:hAnsi="Bell MT" w:cs="Arial"/>
                <w:color w:val="000000"/>
              </w:rPr>
              <w:t xml:space="preserve">good observation and drawing!). </w:t>
            </w:r>
            <w:r w:rsidRPr="00467DD7">
              <w:rPr>
                <w:rFonts w:ascii="Bell MT" w:hAnsi="Bell MT" w:cs="Arial"/>
                <w:color w:val="000000"/>
              </w:rPr>
              <w:t xml:space="preserve">Have fun! You will have </w:t>
            </w:r>
            <w:r w:rsidRPr="00467DD7">
              <w:rPr>
                <w:rFonts w:ascii="Bell MT" w:hAnsi="Bell MT" w:cs="Arial"/>
                <w:color w:val="000000"/>
              </w:rPr>
              <w:lastRenderedPageBreak/>
              <w:t>weekly overviews and ideas in the assignment sheets. You also may want to choose a book of nature stories to read with your child once a week from the below list.</w:t>
            </w:r>
          </w:p>
          <w:p w14:paraId="4A4C8C8B" w14:textId="77777777" w:rsidR="00693F32" w:rsidRPr="00467DD7" w:rsidRDefault="00693F32" w:rsidP="00C70CCF">
            <w:pPr>
              <w:cnfStyle w:val="000000100000" w:firstRow="0" w:lastRow="0" w:firstColumn="0" w:lastColumn="0" w:oddVBand="0" w:evenVBand="0" w:oddHBand="1" w:evenHBand="0" w:firstRowFirstColumn="0" w:firstRowLastColumn="0" w:lastRowFirstColumn="0" w:lastRowLastColumn="0"/>
              <w:rPr>
                <w:rFonts w:ascii="Bell MT" w:hAnsi="Bell MT"/>
                <w:i/>
              </w:rPr>
            </w:pPr>
            <w:r w:rsidRPr="00467DD7">
              <w:rPr>
                <w:rFonts w:ascii="Bell MT" w:hAnsi="Bell MT" w:cs="Arial"/>
                <w:color w:val="000000"/>
              </w:rPr>
              <w:t>A couple sources for other science curricula are on Resources Page if you would like to do more.</w:t>
            </w:r>
          </w:p>
        </w:tc>
      </w:tr>
      <w:tr w:rsidR="00693F32" w:rsidRPr="00467DD7" w14:paraId="413346D8" w14:textId="77777777" w:rsidTr="00C70CCF">
        <w:tc>
          <w:tcPr>
            <w:cnfStyle w:val="001000000000" w:firstRow="0" w:lastRow="0" w:firstColumn="1" w:lastColumn="0" w:oddVBand="0" w:evenVBand="0" w:oddHBand="0" w:evenHBand="0" w:firstRowFirstColumn="0" w:firstRowLastColumn="0" w:lastRowFirstColumn="0" w:lastRowLastColumn="0"/>
            <w:tcW w:w="2005" w:type="dxa"/>
          </w:tcPr>
          <w:p w14:paraId="469F5462" w14:textId="77777777" w:rsidR="00693F32" w:rsidRPr="00467DD7" w:rsidRDefault="00693F32" w:rsidP="00C70CCF">
            <w:pPr>
              <w:rPr>
                <w:rFonts w:ascii="Bell MT" w:hAnsi="Bell MT"/>
                <w:sz w:val="22"/>
              </w:rPr>
            </w:pPr>
            <w:r w:rsidRPr="00467DD7">
              <w:rPr>
                <w:rFonts w:ascii="Bell MT" w:hAnsi="Bell MT"/>
                <w:sz w:val="22"/>
              </w:rPr>
              <w:lastRenderedPageBreak/>
              <w:t>Literature</w:t>
            </w:r>
          </w:p>
        </w:tc>
        <w:tc>
          <w:tcPr>
            <w:tcW w:w="3773" w:type="dxa"/>
          </w:tcPr>
          <w:p w14:paraId="69751947" w14:textId="77777777" w:rsidR="00693F32" w:rsidRPr="00620F14" w:rsidRDefault="00693F32" w:rsidP="00C70CCF">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Bell MT" w:hAnsi="Bell MT"/>
                <w:sz w:val="22"/>
                <w:szCs w:val="22"/>
              </w:rPr>
            </w:pPr>
            <w:r w:rsidRPr="00467DD7">
              <w:rPr>
                <w:rFonts w:ascii="Bell MT" w:hAnsi="Bell MT" w:cs="Arial"/>
                <w:color w:val="000000"/>
                <w:sz w:val="22"/>
                <w:szCs w:val="22"/>
              </w:rPr>
              <w:t>A variety of chapter books as read-</w:t>
            </w:r>
            <w:proofErr w:type="spellStart"/>
            <w:r w:rsidRPr="00467DD7">
              <w:rPr>
                <w:rFonts w:ascii="Bell MT" w:hAnsi="Bell MT" w:cs="Arial"/>
                <w:color w:val="000000"/>
                <w:sz w:val="22"/>
                <w:szCs w:val="22"/>
              </w:rPr>
              <w:t>alouds</w:t>
            </w:r>
            <w:proofErr w:type="spellEnd"/>
            <w:r w:rsidRPr="00467DD7">
              <w:rPr>
                <w:rFonts w:ascii="Bell MT" w:hAnsi="Bell MT" w:cs="Arial"/>
                <w:color w:val="000000"/>
                <w:sz w:val="22"/>
                <w:szCs w:val="22"/>
              </w:rPr>
              <w:t xml:space="preserve"> at school.</w:t>
            </w:r>
          </w:p>
        </w:tc>
        <w:tc>
          <w:tcPr>
            <w:tcW w:w="3794" w:type="dxa"/>
          </w:tcPr>
          <w:p w14:paraId="4C57A54A"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eastAsia="Times New Roman" w:hAnsi="Bell MT" w:cs="Times New Roman"/>
              </w:rPr>
            </w:pPr>
            <w:r w:rsidRPr="00467DD7">
              <w:rPr>
                <w:rFonts w:ascii="Bell MT" w:eastAsia="Times New Roman" w:hAnsi="Bell MT" w:cs="Arial"/>
                <w:color w:val="000000"/>
              </w:rPr>
              <w:t xml:space="preserve">At least 20 minutes once a week on one of the below books. Plan on one book per term or until you have finished it.  Use this time of reading to introduce narration.  Many of these titles can be found in your library or online at The Baldwin Project. </w:t>
            </w:r>
            <w:r>
              <w:rPr>
                <w:rFonts w:ascii="Bell MT" w:eastAsia="Times New Roman" w:hAnsi="Bell MT" w:cs="Arial"/>
                <w:color w:val="000000"/>
              </w:rPr>
              <w:t xml:space="preserve">Plan to read chapter books, too. </w:t>
            </w:r>
            <w:r w:rsidRPr="00467DD7">
              <w:rPr>
                <w:rFonts w:ascii="Bell MT" w:eastAsia="Times New Roman" w:hAnsi="Bell MT" w:cs="Arial"/>
                <w:color w:val="000000"/>
              </w:rPr>
              <w:t xml:space="preserve">Check Resources page for links to good </w:t>
            </w:r>
            <w:proofErr w:type="spellStart"/>
            <w:r w:rsidRPr="00467DD7">
              <w:rPr>
                <w:rFonts w:ascii="Bell MT" w:eastAsia="Times New Roman" w:hAnsi="Bell MT" w:cs="Arial"/>
                <w:color w:val="000000"/>
              </w:rPr>
              <w:t>booklists</w:t>
            </w:r>
            <w:proofErr w:type="spellEnd"/>
            <w:r w:rsidRPr="00467DD7">
              <w:rPr>
                <w:rFonts w:ascii="Bell MT" w:eastAsia="Times New Roman" w:hAnsi="Bell MT" w:cs="Arial"/>
                <w:color w:val="000000"/>
              </w:rPr>
              <w:t xml:space="preserve"> for chapter books.</w:t>
            </w:r>
          </w:p>
          <w:p w14:paraId="596CE252" w14:textId="77777777" w:rsidR="00693F32" w:rsidRPr="00467DD7" w:rsidRDefault="00693F32" w:rsidP="00C70CCF">
            <w:pPr>
              <w:cnfStyle w:val="000000000000" w:firstRow="0" w:lastRow="0" w:firstColumn="0" w:lastColumn="0" w:oddVBand="0" w:evenVBand="0" w:oddHBand="0" w:evenHBand="0" w:firstRowFirstColumn="0" w:firstRowLastColumn="0" w:lastRowFirstColumn="0" w:lastRowLastColumn="0"/>
              <w:rPr>
                <w:rFonts w:ascii="Bell MT" w:hAnsi="Bell MT"/>
                <w:i/>
              </w:rPr>
            </w:pPr>
            <w:r w:rsidRPr="00467DD7">
              <w:rPr>
                <w:rFonts w:ascii="Bell MT" w:eastAsia="Times New Roman" w:hAnsi="Bell MT" w:cs="Arial"/>
                <w:b/>
                <w:bCs/>
                <w:color w:val="000000"/>
              </w:rPr>
              <w:t xml:space="preserve"> </w:t>
            </w:r>
            <w:r>
              <w:rPr>
                <w:rFonts w:ascii="Bell MT" w:eastAsia="Times New Roman" w:hAnsi="Bell MT" w:cs="Arial"/>
                <w:b/>
                <w:bCs/>
                <w:color w:val="000000"/>
              </w:rPr>
              <w:t>  </w:t>
            </w:r>
            <w:r w:rsidRPr="00467DD7">
              <w:rPr>
                <w:rFonts w:ascii="Bell MT" w:eastAsia="Times New Roman" w:hAnsi="Bell MT" w:cs="Arial"/>
                <w:b/>
                <w:bCs/>
                <w:color w:val="000000"/>
              </w:rPr>
              <w:t>  </w:t>
            </w:r>
          </w:p>
        </w:tc>
      </w:tr>
    </w:tbl>
    <w:p w14:paraId="6731AB40" w14:textId="77777777" w:rsidR="00693F32" w:rsidRPr="00467DD7" w:rsidRDefault="00693F32" w:rsidP="00693F32">
      <w:pPr>
        <w:pStyle w:val="NormalWeb"/>
        <w:spacing w:before="0" w:beforeAutospacing="0" w:after="0" w:afterAutospacing="0"/>
        <w:rPr>
          <w:rFonts w:ascii="Bell MT" w:hAnsi="Bell MT" w:cs="Arial"/>
          <w:i/>
          <w:iCs/>
          <w:color w:val="000000"/>
          <w:sz w:val="22"/>
          <w:szCs w:val="22"/>
        </w:rPr>
      </w:pPr>
      <w:r w:rsidRPr="00467DD7">
        <w:rPr>
          <w:rFonts w:ascii="Bell MT" w:hAnsi="Bell MT"/>
          <w:i/>
          <w:sz w:val="22"/>
          <w:szCs w:val="22"/>
        </w:rPr>
        <w:t xml:space="preserve">*Math: </w:t>
      </w:r>
      <w:r w:rsidRPr="00467DD7">
        <w:rPr>
          <w:rFonts w:ascii="Bell MT" w:hAnsi="Bell MT" w:cs="Arial"/>
          <w:i/>
          <w:color w:val="000000"/>
          <w:sz w:val="22"/>
          <w:szCs w:val="22"/>
        </w:rPr>
        <w:t xml:space="preserve">This is a workbook and much heavier on writing than Charlotte Mason would recommend. We encourage you to feel free to have your child demonstrate with </w:t>
      </w:r>
      <w:proofErr w:type="spellStart"/>
      <w:r w:rsidRPr="00467DD7">
        <w:rPr>
          <w:rFonts w:ascii="Bell MT" w:hAnsi="Bell MT" w:cs="Arial"/>
          <w:i/>
          <w:color w:val="000000"/>
          <w:sz w:val="22"/>
          <w:szCs w:val="22"/>
        </w:rPr>
        <w:t>Kuske</w:t>
      </w:r>
      <w:proofErr w:type="spellEnd"/>
      <w:r w:rsidRPr="00467DD7">
        <w:rPr>
          <w:rFonts w:ascii="Bell MT" w:hAnsi="Bell MT" w:cs="Arial"/>
          <w:i/>
          <w:color w:val="000000"/>
          <w:sz w:val="22"/>
          <w:szCs w:val="22"/>
        </w:rPr>
        <w:t xml:space="preserve"> manipulatives or do work orally with you if don’t want to do so many worksheets. We e</w:t>
      </w:r>
      <w:r w:rsidRPr="00467DD7">
        <w:rPr>
          <w:rFonts w:ascii="Bell MT" w:hAnsi="Bell MT" w:cs="Arial"/>
          <w:i/>
          <w:iCs/>
          <w:color w:val="000000"/>
          <w:sz w:val="22"/>
          <w:szCs w:val="22"/>
        </w:rPr>
        <w:t xml:space="preserve">ncourage you to use the curriculum as a tool, not a master! If there are too many problems and your child </w:t>
      </w:r>
      <w:proofErr w:type="gramStart"/>
      <w:r w:rsidRPr="00467DD7">
        <w:rPr>
          <w:rFonts w:ascii="Bell MT" w:hAnsi="Bell MT" w:cs="Arial"/>
          <w:i/>
          <w:iCs/>
          <w:color w:val="000000"/>
          <w:sz w:val="22"/>
          <w:szCs w:val="22"/>
        </w:rPr>
        <w:t>knows</w:t>
      </w:r>
      <w:proofErr w:type="gramEnd"/>
      <w:r w:rsidRPr="00467DD7">
        <w:rPr>
          <w:rFonts w:ascii="Bell MT" w:hAnsi="Bell MT" w:cs="Arial"/>
          <w:i/>
          <w:iCs/>
          <w:color w:val="000000"/>
          <w:sz w:val="22"/>
          <w:szCs w:val="22"/>
        </w:rPr>
        <w:t xml:space="preserve"> the concept, skip the superfluous problems. If an explanation doesn’t make sense, don’t belabor it. The major goals are quick recall of addition and subtraction facts and there are many ways to do this.</w:t>
      </w:r>
    </w:p>
    <w:p w14:paraId="7783ADD5" w14:textId="77777777" w:rsidR="00693F32" w:rsidRDefault="00693F32" w:rsidP="00693F32">
      <w:pPr>
        <w:pStyle w:val="NormalWeb"/>
        <w:spacing w:before="0" w:beforeAutospacing="0" w:after="0" w:afterAutospacing="0"/>
        <w:rPr>
          <w:rFonts w:ascii="Bell MT" w:hAnsi="Bell MT"/>
          <w:i/>
          <w:sz w:val="22"/>
          <w:szCs w:val="22"/>
        </w:rPr>
      </w:pPr>
    </w:p>
    <w:p w14:paraId="44DCE09A" w14:textId="17F1E1F8" w:rsidR="00693F32" w:rsidRDefault="00693F32" w:rsidP="00693F32">
      <w:pPr>
        <w:spacing w:after="0" w:line="240" w:lineRule="auto"/>
        <w:rPr>
          <w:rFonts w:ascii="Bell MT" w:eastAsia="Times New Roman" w:hAnsi="Bell MT" w:cs="Arial"/>
          <w:i/>
          <w:color w:val="000000"/>
          <w:sz w:val="28"/>
          <w:szCs w:val="28"/>
        </w:rPr>
      </w:pPr>
      <w:r w:rsidRPr="00467DD7">
        <w:rPr>
          <w:rFonts w:ascii="Bell MT" w:eastAsia="Times New Roman" w:hAnsi="Bell MT" w:cs="Arial"/>
          <w:i/>
          <w:color w:val="000000"/>
          <w:sz w:val="28"/>
          <w:szCs w:val="28"/>
        </w:rPr>
        <w:t xml:space="preserve">Links for all the above materials can be found on the resources </w:t>
      </w:r>
      <w:proofErr w:type="gramStart"/>
      <w:r w:rsidRPr="00467DD7">
        <w:rPr>
          <w:rFonts w:ascii="Bell MT" w:eastAsia="Times New Roman" w:hAnsi="Bell MT" w:cs="Arial"/>
          <w:i/>
          <w:color w:val="000000"/>
          <w:sz w:val="28"/>
          <w:szCs w:val="28"/>
        </w:rPr>
        <w:t xml:space="preserve">page </w:t>
      </w:r>
      <w:r>
        <w:rPr>
          <w:rFonts w:ascii="Bell MT" w:eastAsia="Times New Roman" w:hAnsi="Bell MT" w:cs="Arial"/>
          <w:i/>
          <w:color w:val="000000"/>
          <w:sz w:val="28"/>
          <w:szCs w:val="28"/>
        </w:rPr>
        <w:t>.</w:t>
      </w:r>
      <w:proofErr w:type="gramEnd"/>
    </w:p>
    <w:p w14:paraId="3576A55C" w14:textId="77777777" w:rsidR="00693F32" w:rsidRPr="00467DD7" w:rsidRDefault="00693F32" w:rsidP="00693F32">
      <w:pPr>
        <w:spacing w:after="0" w:line="240" w:lineRule="auto"/>
        <w:rPr>
          <w:rFonts w:ascii="Bell MT" w:hAnsi="Bell MT"/>
          <w:i/>
        </w:rPr>
      </w:pPr>
      <w:bookmarkStart w:id="0" w:name="_GoBack"/>
      <w:bookmarkEnd w:id="0"/>
    </w:p>
    <w:p w14:paraId="68A1446B" w14:textId="77777777" w:rsidR="00693F32" w:rsidRPr="00467DD7" w:rsidRDefault="00693F32" w:rsidP="00693F32">
      <w:pPr>
        <w:spacing w:after="0"/>
        <w:rPr>
          <w:rFonts w:ascii="Bell MT" w:hAnsi="Bell MT"/>
          <w:i/>
        </w:rPr>
      </w:pPr>
      <w:r w:rsidRPr="00467DD7">
        <w:rPr>
          <w:rFonts w:ascii="Bell MT" w:hAnsi="Bell MT"/>
          <w:b/>
          <w:i/>
        </w:rPr>
        <w:t>Nature Lore Titles</w:t>
      </w:r>
      <w:r w:rsidRPr="00467DD7">
        <w:rPr>
          <w:rFonts w:ascii="Bell MT" w:hAnsi="Bell MT"/>
          <w:i/>
        </w:rPr>
        <w:t>:</w:t>
      </w:r>
      <w:r>
        <w:rPr>
          <w:rFonts w:ascii="Bell MT" w:hAnsi="Bell MT"/>
          <w:i/>
        </w:rPr>
        <w:t xml:space="preserve"> </w:t>
      </w:r>
      <w:r w:rsidRPr="00467DD7">
        <w:rPr>
          <w:rFonts w:ascii="Bell MT" w:hAnsi="Bell MT"/>
          <w:i/>
        </w:rPr>
        <w:t>(</w:t>
      </w:r>
      <w:r w:rsidRPr="00467DD7">
        <w:rPr>
          <w:rFonts w:ascii="Bell MT" w:eastAsia="Times New Roman" w:hAnsi="Bell MT" w:cs="Arial"/>
          <w:color w:val="000000"/>
        </w:rPr>
        <w:t>The first three series are free online on The Baldwin Project.  James Herriot’s tales may be at your library</w:t>
      </w:r>
      <w:proofErr w:type="gramStart"/>
      <w:r w:rsidRPr="00467DD7">
        <w:rPr>
          <w:rFonts w:ascii="Bell MT" w:eastAsia="Times New Roman" w:hAnsi="Bell MT" w:cs="Arial"/>
          <w:color w:val="000000"/>
        </w:rPr>
        <w:t>. )</w:t>
      </w:r>
      <w:proofErr w:type="gramEnd"/>
    </w:p>
    <w:p w14:paraId="0DCA99DC" w14:textId="77777777" w:rsidR="00693F32" w:rsidRPr="00467DD7" w:rsidRDefault="00693F32" w:rsidP="00693F32">
      <w:pPr>
        <w:spacing w:after="0" w:line="240" w:lineRule="auto"/>
        <w:rPr>
          <w:rFonts w:ascii="Bell MT" w:eastAsia="Times New Roman" w:hAnsi="Bell MT" w:cs="Arial"/>
          <w:i/>
          <w:color w:val="000000"/>
        </w:rPr>
      </w:pPr>
      <w:r w:rsidRPr="00467DD7">
        <w:rPr>
          <w:rFonts w:ascii="Bell MT" w:eastAsia="Times New Roman" w:hAnsi="Bell MT" w:cs="Arial"/>
          <w:i/>
          <w:iCs/>
          <w:color w:val="000000"/>
        </w:rPr>
        <w:t>Among the Pond/Meadow/Forest People</w:t>
      </w:r>
      <w:r w:rsidRPr="00467DD7">
        <w:rPr>
          <w:rFonts w:ascii="Bell MT" w:eastAsia="Times New Roman" w:hAnsi="Bell MT" w:cs="Arial"/>
          <w:i/>
          <w:color w:val="000000"/>
        </w:rPr>
        <w:t xml:space="preserve"> series by Pierson </w:t>
      </w:r>
    </w:p>
    <w:p w14:paraId="307D505C" w14:textId="77777777" w:rsidR="00693F32" w:rsidRPr="00467DD7" w:rsidRDefault="00693F32" w:rsidP="00693F32">
      <w:pPr>
        <w:spacing w:after="0" w:line="240" w:lineRule="auto"/>
        <w:rPr>
          <w:rFonts w:ascii="Bell MT" w:eastAsia="Times New Roman" w:hAnsi="Bell MT" w:cs="Times New Roman"/>
        </w:rPr>
      </w:pPr>
      <w:r w:rsidRPr="00467DD7">
        <w:rPr>
          <w:rFonts w:ascii="Bell MT" w:eastAsia="Times New Roman" w:hAnsi="Bell MT" w:cs="Arial"/>
          <w:i/>
          <w:iCs/>
          <w:color w:val="000000"/>
        </w:rPr>
        <w:t>Thornton Burgess Animal Book</w:t>
      </w:r>
    </w:p>
    <w:p w14:paraId="52809F2E" w14:textId="77777777" w:rsidR="00693F32" w:rsidRPr="00467DD7" w:rsidRDefault="00693F32" w:rsidP="00693F32">
      <w:pPr>
        <w:spacing w:after="0" w:line="240" w:lineRule="auto"/>
        <w:rPr>
          <w:rFonts w:ascii="Bell MT" w:eastAsia="Times New Roman" w:hAnsi="Bell MT" w:cs="Times New Roman"/>
        </w:rPr>
      </w:pPr>
      <w:r w:rsidRPr="00467DD7">
        <w:rPr>
          <w:rFonts w:ascii="Bell MT" w:eastAsia="Times New Roman" w:hAnsi="Bell MT" w:cs="Arial"/>
          <w:i/>
          <w:iCs/>
          <w:color w:val="000000"/>
        </w:rPr>
        <w:t>Thornton Burgess Bird Book</w:t>
      </w:r>
    </w:p>
    <w:p w14:paraId="2B6785AC" w14:textId="77777777" w:rsidR="00693F32" w:rsidRPr="00467DD7" w:rsidRDefault="00693F32" w:rsidP="00693F32">
      <w:pPr>
        <w:spacing w:after="0" w:line="240" w:lineRule="auto"/>
        <w:rPr>
          <w:rFonts w:ascii="Bell MT" w:eastAsia="Times New Roman" w:hAnsi="Bell MT" w:cs="Arial"/>
          <w:i/>
          <w:color w:val="000000"/>
        </w:rPr>
      </w:pPr>
      <w:r w:rsidRPr="00467DD7">
        <w:rPr>
          <w:rFonts w:ascii="Bell MT" w:eastAsia="Times New Roman" w:hAnsi="Bell MT" w:cs="Arial"/>
          <w:i/>
          <w:iCs/>
          <w:color w:val="000000"/>
        </w:rPr>
        <w:t>James Herriot Treasury for Children</w:t>
      </w:r>
      <w:r w:rsidRPr="00467DD7">
        <w:rPr>
          <w:rFonts w:ascii="Bell MT" w:eastAsia="Times New Roman" w:hAnsi="Bell MT" w:cs="Arial"/>
          <w:color w:val="000000"/>
        </w:rPr>
        <w:t xml:space="preserve"> </w:t>
      </w:r>
      <w:r w:rsidRPr="00467DD7">
        <w:rPr>
          <w:rFonts w:ascii="Bell MT" w:eastAsia="Times New Roman" w:hAnsi="Bell MT" w:cs="Arial"/>
          <w:i/>
          <w:color w:val="000000"/>
        </w:rPr>
        <w:t>(farm/domestic animal stories)</w:t>
      </w:r>
    </w:p>
    <w:p w14:paraId="3D7FE8C8" w14:textId="77777777" w:rsidR="00693F32" w:rsidRPr="00467DD7" w:rsidRDefault="00693F32" w:rsidP="00693F32">
      <w:pPr>
        <w:spacing w:after="0" w:line="240" w:lineRule="auto"/>
        <w:rPr>
          <w:rFonts w:ascii="Bell MT" w:hAnsi="Bell MT"/>
          <w:i/>
        </w:rPr>
      </w:pPr>
    </w:p>
    <w:p w14:paraId="6F121D91" w14:textId="77777777" w:rsidR="00693F32" w:rsidRPr="00467DD7" w:rsidRDefault="00693F32" w:rsidP="00693F32">
      <w:pPr>
        <w:spacing w:after="0"/>
        <w:rPr>
          <w:rFonts w:ascii="Bell MT" w:eastAsia="Times New Roman" w:hAnsi="Bell MT" w:cs="Arial"/>
          <w:bCs/>
          <w:i/>
          <w:color w:val="000000"/>
        </w:rPr>
      </w:pPr>
      <w:r w:rsidRPr="00467DD7">
        <w:rPr>
          <w:rFonts w:ascii="Bell MT" w:eastAsia="Times New Roman" w:hAnsi="Bell MT" w:cs="Arial"/>
          <w:b/>
          <w:bCs/>
          <w:i/>
          <w:color w:val="000000"/>
        </w:rPr>
        <w:t>Fables and Tales</w:t>
      </w:r>
      <w:r w:rsidRPr="00467DD7">
        <w:rPr>
          <w:rFonts w:ascii="Bell MT" w:eastAsia="Times New Roman" w:hAnsi="Bell MT" w:cs="Arial"/>
          <w:bCs/>
          <w:i/>
          <w:color w:val="000000"/>
        </w:rPr>
        <w:t xml:space="preserve">: </w:t>
      </w:r>
      <w:r w:rsidRPr="009C4564">
        <w:rPr>
          <w:rFonts w:ascii="Bell MT" w:eastAsia="Times New Roman" w:hAnsi="Bell MT" w:cs="Arial"/>
          <w:bCs/>
          <w:color w:val="000000"/>
        </w:rPr>
        <w:t>(Orange and green titles</w:t>
      </w:r>
      <w:r>
        <w:rPr>
          <w:rFonts w:ascii="Bell MT" w:eastAsia="Times New Roman" w:hAnsi="Bell MT" w:cs="Arial"/>
          <w:bCs/>
          <w:color w:val="000000"/>
        </w:rPr>
        <w:t xml:space="preserve"> may be</w:t>
      </w:r>
      <w:r w:rsidRPr="009C4564">
        <w:rPr>
          <w:rFonts w:ascii="Bell MT" w:eastAsia="Times New Roman" w:hAnsi="Bell MT" w:cs="Arial"/>
          <w:bCs/>
          <w:color w:val="000000"/>
        </w:rPr>
        <w:t xml:space="preserve"> better for 2</w:t>
      </w:r>
      <w:r w:rsidRPr="009C4564">
        <w:rPr>
          <w:rFonts w:ascii="Bell MT" w:eastAsia="Times New Roman" w:hAnsi="Bell MT" w:cs="Arial"/>
          <w:bCs/>
          <w:color w:val="000000"/>
          <w:vertAlign w:val="superscript"/>
        </w:rPr>
        <w:t>nd</w:t>
      </w:r>
      <w:r w:rsidRPr="009C4564">
        <w:rPr>
          <w:rFonts w:ascii="Bell MT" w:eastAsia="Times New Roman" w:hAnsi="Bell MT" w:cs="Arial"/>
          <w:bCs/>
          <w:color w:val="000000"/>
        </w:rPr>
        <w:t>/3</w:t>
      </w:r>
      <w:r w:rsidRPr="009C4564">
        <w:rPr>
          <w:rFonts w:ascii="Bell MT" w:eastAsia="Times New Roman" w:hAnsi="Bell MT" w:cs="Arial"/>
          <w:bCs/>
          <w:color w:val="000000"/>
          <w:vertAlign w:val="superscript"/>
        </w:rPr>
        <w:t>rd</w:t>
      </w:r>
      <w:r w:rsidRPr="009C4564">
        <w:rPr>
          <w:rFonts w:ascii="Bell MT" w:eastAsia="Times New Roman" w:hAnsi="Bell MT" w:cs="Arial"/>
          <w:bCs/>
          <w:color w:val="000000"/>
        </w:rPr>
        <w:t xml:space="preserve"> grade, but feel free to choose any that suits your child/family best.  These books can be spread out from 1st-3rd grade.)</w:t>
      </w:r>
      <w:r w:rsidRPr="00467DD7">
        <w:rPr>
          <w:rFonts w:ascii="Bell MT" w:eastAsia="Times New Roman" w:hAnsi="Bell MT" w:cs="Arial"/>
          <w:bCs/>
          <w:i/>
          <w:color w:val="000000"/>
        </w:rPr>
        <w:t xml:space="preserve">   </w:t>
      </w:r>
    </w:p>
    <w:p w14:paraId="25052682"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FF0000"/>
        </w:rPr>
        <w:t>Aesop for Children</w:t>
      </w:r>
      <w:r w:rsidRPr="00467DD7">
        <w:rPr>
          <w:rFonts w:ascii="Bell MT" w:eastAsia="Times New Roman" w:hAnsi="Bell MT" w:cs="Arial"/>
          <w:bCs/>
          <w:i/>
          <w:color w:val="FF0000"/>
        </w:rPr>
        <w:t xml:space="preserve"> by Milo Winter</w:t>
      </w:r>
    </w:p>
    <w:p w14:paraId="51A3132E"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FF0000"/>
        </w:rPr>
        <w:t>American Tall Tales</w:t>
      </w:r>
      <w:r w:rsidRPr="00467DD7">
        <w:rPr>
          <w:rFonts w:ascii="Bell MT" w:eastAsia="Times New Roman" w:hAnsi="Bell MT" w:cs="Arial"/>
          <w:bCs/>
          <w:i/>
          <w:color w:val="FF0000"/>
        </w:rPr>
        <w:t xml:space="preserve"> by Mary Pope Osborne</w:t>
      </w:r>
    </w:p>
    <w:p w14:paraId="7823B043"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FF0000"/>
        </w:rPr>
        <w:t>The Child’s Book of Heroes</w:t>
      </w:r>
      <w:r w:rsidRPr="00467DD7">
        <w:rPr>
          <w:rFonts w:ascii="Bell MT" w:eastAsia="Times New Roman" w:hAnsi="Bell MT" w:cs="Arial"/>
          <w:bCs/>
          <w:i/>
          <w:color w:val="FF0000"/>
        </w:rPr>
        <w:t xml:space="preserve"> by William Bennett</w:t>
      </w:r>
    </w:p>
    <w:p w14:paraId="0C2DF168"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color w:val="FF6600"/>
        </w:rPr>
        <w:t>Fairy Tales by Hans Christian Anderson</w:t>
      </w:r>
    </w:p>
    <w:p w14:paraId="5992C805"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FF6600"/>
        </w:rPr>
        <w:t>Blue Fairy Book</w:t>
      </w:r>
      <w:r w:rsidRPr="00467DD7">
        <w:rPr>
          <w:rFonts w:ascii="Bell MT" w:eastAsia="Times New Roman" w:hAnsi="Bell MT" w:cs="Arial"/>
          <w:bCs/>
          <w:i/>
          <w:color w:val="FF6600"/>
        </w:rPr>
        <w:t xml:space="preserve"> by Lang (other colors, too: Yellow, Pink, etc.)</w:t>
      </w:r>
    </w:p>
    <w:p w14:paraId="6F104C38"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FF6600"/>
        </w:rPr>
        <w:t>Snow White and other Tales</w:t>
      </w:r>
      <w:r w:rsidRPr="00467DD7">
        <w:rPr>
          <w:rFonts w:ascii="Bell MT" w:eastAsia="Times New Roman" w:hAnsi="Bell MT" w:cs="Arial"/>
          <w:bCs/>
          <w:i/>
          <w:color w:val="FF6600"/>
        </w:rPr>
        <w:t xml:space="preserve"> by Grimm Brothers</w:t>
      </w:r>
    </w:p>
    <w:p w14:paraId="5F48E977"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008000"/>
        </w:rPr>
        <w:t xml:space="preserve">Parables from Nature </w:t>
      </w:r>
      <w:r w:rsidRPr="00467DD7">
        <w:rPr>
          <w:rFonts w:ascii="Bell MT" w:eastAsia="Times New Roman" w:hAnsi="Bell MT" w:cs="Arial"/>
          <w:bCs/>
          <w:i/>
          <w:color w:val="008000"/>
        </w:rPr>
        <w:t xml:space="preserve">by Margaret </w:t>
      </w:r>
      <w:proofErr w:type="spellStart"/>
      <w:r w:rsidRPr="00467DD7">
        <w:rPr>
          <w:rFonts w:ascii="Bell MT" w:eastAsia="Times New Roman" w:hAnsi="Bell MT" w:cs="Arial"/>
          <w:bCs/>
          <w:i/>
          <w:color w:val="008000"/>
        </w:rPr>
        <w:t>Gatty</w:t>
      </w:r>
      <w:proofErr w:type="spellEnd"/>
    </w:p>
    <w:p w14:paraId="0B317471" w14:textId="77777777" w:rsidR="00693F32" w:rsidRPr="00467DD7" w:rsidRDefault="00693F32" w:rsidP="00693F32">
      <w:pPr>
        <w:spacing w:after="0" w:line="240" w:lineRule="auto"/>
        <w:rPr>
          <w:rFonts w:ascii="Bell MT" w:eastAsia="Times New Roman" w:hAnsi="Bell MT" w:cs="Times New Roman"/>
          <w:i/>
        </w:rPr>
      </w:pPr>
      <w:r w:rsidRPr="00467DD7">
        <w:rPr>
          <w:rFonts w:ascii="Bell MT" w:eastAsia="Times New Roman" w:hAnsi="Bell MT" w:cs="Arial"/>
          <w:bCs/>
          <w:i/>
          <w:iCs/>
          <w:color w:val="008000"/>
        </w:rPr>
        <w:t xml:space="preserve">Just So Stories </w:t>
      </w:r>
      <w:r w:rsidRPr="00467DD7">
        <w:rPr>
          <w:rFonts w:ascii="Bell MT" w:eastAsia="Times New Roman" w:hAnsi="Bell MT" w:cs="Arial"/>
          <w:bCs/>
          <w:i/>
          <w:color w:val="008000"/>
        </w:rPr>
        <w:t>by Rudyard Kipling</w:t>
      </w:r>
    </w:p>
    <w:p w14:paraId="034CD059" w14:textId="77777777" w:rsidR="00693F32" w:rsidRPr="00467DD7" w:rsidRDefault="00693F32" w:rsidP="00693F32">
      <w:pPr>
        <w:rPr>
          <w:rFonts w:ascii="Bell MT" w:eastAsia="Times New Roman" w:hAnsi="Bell MT" w:cs="Arial"/>
          <w:bCs/>
          <w:i/>
          <w:color w:val="008000"/>
        </w:rPr>
      </w:pPr>
      <w:r w:rsidRPr="00467DD7">
        <w:rPr>
          <w:rFonts w:ascii="Bell MT" w:eastAsia="Times New Roman" w:hAnsi="Bell MT" w:cs="Arial"/>
          <w:bCs/>
          <w:i/>
          <w:iCs/>
          <w:color w:val="008000"/>
        </w:rPr>
        <w:t>Book of Greek Myths</w:t>
      </w:r>
      <w:r w:rsidRPr="00467DD7">
        <w:rPr>
          <w:rFonts w:ascii="Bell MT" w:eastAsia="Times New Roman" w:hAnsi="Bell MT" w:cs="Arial"/>
          <w:bCs/>
          <w:i/>
          <w:color w:val="008000"/>
        </w:rPr>
        <w:t xml:space="preserve"> by </w:t>
      </w:r>
      <w:proofErr w:type="spellStart"/>
      <w:r w:rsidRPr="00467DD7">
        <w:rPr>
          <w:rFonts w:ascii="Bell MT" w:eastAsia="Times New Roman" w:hAnsi="Bell MT" w:cs="Arial"/>
          <w:bCs/>
          <w:i/>
          <w:color w:val="008000"/>
        </w:rPr>
        <w:t>D’Aulaires</w:t>
      </w:r>
      <w:proofErr w:type="spellEnd"/>
      <w:r w:rsidRPr="00467DD7">
        <w:rPr>
          <w:rFonts w:ascii="Bell MT" w:eastAsia="Times New Roman" w:hAnsi="Bell MT" w:cs="Arial"/>
          <w:bCs/>
          <w:i/>
          <w:color w:val="008000"/>
        </w:rPr>
        <w:t xml:space="preserve">  </w:t>
      </w:r>
    </w:p>
    <w:p w14:paraId="34E189C6" w14:textId="77777777" w:rsidR="00693F32" w:rsidRDefault="00693F32" w:rsidP="00693F32">
      <w:pPr>
        <w:spacing w:line="240" w:lineRule="auto"/>
        <w:rPr>
          <w:rFonts w:ascii="Bell MT" w:eastAsia="Times New Roman" w:hAnsi="Bell MT" w:cs="Arial"/>
          <w:b/>
          <w:color w:val="000000"/>
        </w:rPr>
      </w:pPr>
    </w:p>
    <w:p w14:paraId="4B6F478C" w14:textId="77777777" w:rsidR="00693F32" w:rsidRDefault="00693F32" w:rsidP="00693F32">
      <w:pPr>
        <w:spacing w:line="240" w:lineRule="auto"/>
        <w:rPr>
          <w:rFonts w:ascii="Bell MT" w:eastAsia="Times New Roman" w:hAnsi="Bell MT" w:cs="Arial"/>
          <w:b/>
          <w:color w:val="000000"/>
        </w:rPr>
      </w:pPr>
    </w:p>
    <w:p w14:paraId="0718B5CE" w14:textId="77777777" w:rsidR="00693F32" w:rsidRDefault="00693F32" w:rsidP="00693F32">
      <w:pPr>
        <w:spacing w:line="240" w:lineRule="auto"/>
        <w:rPr>
          <w:rFonts w:ascii="Bell MT" w:eastAsia="Times New Roman" w:hAnsi="Bell MT" w:cs="Arial"/>
          <w:b/>
          <w:color w:val="000000"/>
        </w:rPr>
      </w:pPr>
    </w:p>
    <w:p w14:paraId="5A03618C" w14:textId="77777777" w:rsidR="00693F32" w:rsidRDefault="00693F32" w:rsidP="00693F32">
      <w:pPr>
        <w:spacing w:line="240" w:lineRule="auto"/>
        <w:rPr>
          <w:rFonts w:ascii="Bell MT" w:eastAsia="Times New Roman" w:hAnsi="Bell MT" w:cs="Arial"/>
          <w:b/>
          <w:color w:val="000000"/>
        </w:rPr>
      </w:pPr>
      <w:r>
        <w:rPr>
          <w:rFonts w:ascii="Bell MT" w:eastAsia="Times New Roman" w:hAnsi="Bell MT" w:cs="Arial"/>
          <w:b/>
          <w:color w:val="000000"/>
        </w:rPr>
        <w:lastRenderedPageBreak/>
        <w:t>Materials Needed at Home:</w:t>
      </w:r>
    </w:p>
    <w:p w14:paraId="4EC21D29" w14:textId="77777777" w:rsidR="00693F32" w:rsidRDefault="00693F32" w:rsidP="00693F32">
      <w:pPr>
        <w:pStyle w:val="ListParagraph"/>
        <w:numPr>
          <w:ilvl w:val="0"/>
          <w:numId w:val="1"/>
        </w:numPr>
        <w:spacing w:line="240" w:lineRule="auto"/>
        <w:rPr>
          <w:rFonts w:ascii="Bell MT" w:eastAsia="Times New Roman" w:hAnsi="Bell MT" w:cs="Arial"/>
          <w:color w:val="000000"/>
        </w:rPr>
      </w:pPr>
      <w:r w:rsidRPr="00620F14">
        <w:rPr>
          <w:rFonts w:ascii="Bell MT" w:eastAsia="Times New Roman" w:hAnsi="Bell MT" w:cs="Arial"/>
          <w:color w:val="000000"/>
        </w:rPr>
        <w:t>All About Reading Student Packet and Teacher’s Manual</w:t>
      </w:r>
      <w:r>
        <w:rPr>
          <w:rFonts w:ascii="Bell MT" w:eastAsia="Times New Roman" w:hAnsi="Bell MT" w:cs="Arial"/>
          <w:color w:val="000000"/>
        </w:rPr>
        <w:t xml:space="preserve"> (if learning phonics)</w:t>
      </w:r>
    </w:p>
    <w:p w14:paraId="07E59DEB" w14:textId="77777777" w:rsidR="00693F32"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All About Spelling Student Packet and Teacher’s Manual</w:t>
      </w:r>
    </w:p>
    <w:p w14:paraId="0EE7E2B1" w14:textId="77777777" w:rsidR="00693F32" w:rsidRPr="00620F14"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First Language Lessons for post-phonics readers</w:t>
      </w:r>
    </w:p>
    <w:p w14:paraId="70F05B1E" w14:textId="77777777" w:rsidR="00693F32" w:rsidRDefault="00693F32" w:rsidP="00693F32">
      <w:pPr>
        <w:pStyle w:val="ListParagraph"/>
        <w:numPr>
          <w:ilvl w:val="0"/>
          <w:numId w:val="1"/>
        </w:numPr>
        <w:spacing w:line="240" w:lineRule="auto"/>
        <w:rPr>
          <w:rFonts w:ascii="Bell MT" w:eastAsia="Times New Roman" w:hAnsi="Bell MT" w:cs="Arial"/>
          <w:color w:val="000000"/>
        </w:rPr>
      </w:pPr>
      <w:proofErr w:type="spellStart"/>
      <w:r>
        <w:rPr>
          <w:rFonts w:ascii="Bell MT" w:eastAsia="Times New Roman" w:hAnsi="Bell MT" w:cs="Arial"/>
          <w:color w:val="000000"/>
        </w:rPr>
        <w:t>Copywork</w:t>
      </w:r>
      <w:proofErr w:type="spellEnd"/>
      <w:r>
        <w:rPr>
          <w:rFonts w:ascii="Bell MT" w:eastAsia="Times New Roman" w:hAnsi="Bell MT" w:cs="Arial"/>
          <w:color w:val="000000"/>
        </w:rPr>
        <w:t xml:space="preserve"> book or </w:t>
      </w:r>
      <w:proofErr w:type="spellStart"/>
      <w:r>
        <w:rPr>
          <w:rFonts w:ascii="Bell MT" w:eastAsia="Times New Roman" w:hAnsi="Bell MT" w:cs="Arial"/>
          <w:color w:val="000000"/>
        </w:rPr>
        <w:t>copywork</w:t>
      </w:r>
      <w:proofErr w:type="spellEnd"/>
      <w:r>
        <w:rPr>
          <w:rFonts w:ascii="Bell MT" w:eastAsia="Times New Roman" w:hAnsi="Bell MT" w:cs="Arial"/>
          <w:color w:val="000000"/>
        </w:rPr>
        <w:t xml:space="preserve"> from reading</w:t>
      </w:r>
    </w:p>
    <w:p w14:paraId="4FE47E4A" w14:textId="77777777" w:rsidR="00693F32"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Bible of your choice</w:t>
      </w:r>
    </w:p>
    <w:p w14:paraId="0BCDC869" w14:textId="77777777" w:rsidR="00693F32"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Hymn book or hymn lyrics</w:t>
      </w:r>
    </w:p>
    <w:p w14:paraId="708E0A5B" w14:textId="77777777" w:rsidR="00693F32"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Nature stories/tales</w:t>
      </w:r>
    </w:p>
    <w:p w14:paraId="14303754" w14:textId="77777777" w:rsidR="00693F32"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Literature tales/fables</w:t>
      </w:r>
    </w:p>
    <w:p w14:paraId="18C74525" w14:textId="77777777" w:rsidR="00693F32" w:rsidRPr="00620F14" w:rsidRDefault="00693F32" w:rsidP="00693F32">
      <w:pPr>
        <w:pStyle w:val="ListParagraph"/>
        <w:numPr>
          <w:ilvl w:val="0"/>
          <w:numId w:val="1"/>
        </w:numPr>
        <w:spacing w:line="240" w:lineRule="auto"/>
        <w:rPr>
          <w:rFonts w:ascii="Bell MT" w:eastAsia="Times New Roman" w:hAnsi="Bell MT" w:cs="Arial"/>
          <w:color w:val="000000"/>
        </w:rPr>
      </w:pPr>
      <w:r>
        <w:rPr>
          <w:rFonts w:ascii="Bell MT" w:eastAsia="Times New Roman" w:hAnsi="Bell MT" w:cs="Arial"/>
          <w:color w:val="000000"/>
        </w:rPr>
        <w:t>History spine</w:t>
      </w:r>
    </w:p>
    <w:p w14:paraId="2FB455B0" w14:textId="77777777" w:rsidR="00693F32" w:rsidRPr="00620F14" w:rsidRDefault="00693F32" w:rsidP="00693F32">
      <w:pPr>
        <w:spacing w:line="240" w:lineRule="auto"/>
        <w:rPr>
          <w:rFonts w:ascii="Bell MT" w:eastAsia="Times New Roman" w:hAnsi="Bell MT" w:cs="Arial"/>
          <w:color w:val="000000"/>
        </w:rPr>
      </w:pPr>
      <w:r>
        <w:rPr>
          <w:rFonts w:ascii="Bell MT" w:eastAsia="Times New Roman" w:hAnsi="Bell MT" w:cs="Arial"/>
          <w:color w:val="000000"/>
        </w:rPr>
        <w:t>OPTIONAL:</w:t>
      </w:r>
    </w:p>
    <w:p w14:paraId="34481216" w14:textId="77777777" w:rsidR="00693F32" w:rsidRPr="00620F14" w:rsidRDefault="00693F32" w:rsidP="00693F32">
      <w:pPr>
        <w:pStyle w:val="ListParagraph"/>
        <w:numPr>
          <w:ilvl w:val="0"/>
          <w:numId w:val="2"/>
        </w:numPr>
        <w:spacing w:line="240" w:lineRule="auto"/>
        <w:rPr>
          <w:rFonts w:ascii="Bell MT" w:eastAsia="Times New Roman" w:hAnsi="Bell MT" w:cs="Arial"/>
          <w:color w:val="000000"/>
        </w:rPr>
      </w:pPr>
      <w:r>
        <w:rPr>
          <w:rFonts w:ascii="Bell MT" w:eastAsia="Times New Roman" w:hAnsi="Bell MT" w:cs="Arial"/>
          <w:color w:val="000000"/>
        </w:rPr>
        <w:t>US and World Map/globe</w:t>
      </w:r>
    </w:p>
    <w:p w14:paraId="12FC7F07" w14:textId="77777777" w:rsidR="00713655" w:rsidRDefault="00713655"/>
    <w:sectPr w:rsidR="00713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3128F"/>
    <w:multiLevelType w:val="hybridMultilevel"/>
    <w:tmpl w:val="32B236D2"/>
    <w:lvl w:ilvl="0" w:tplc="8FEE43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121F"/>
    <w:multiLevelType w:val="hybridMultilevel"/>
    <w:tmpl w:val="DADCD898"/>
    <w:lvl w:ilvl="0" w:tplc="8FEE43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F32"/>
    <w:rsid w:val="00693F32"/>
    <w:rsid w:val="0071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5957B"/>
  <w15:chartTrackingRefBased/>
  <w15:docId w15:val="{1214F76A-1EF8-4E9B-A1BD-D3131A7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F3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51">
    <w:name w:val="Plain Table 51"/>
    <w:basedOn w:val="TableNormal"/>
    <w:uiPriority w:val="45"/>
    <w:rsid w:val="00693F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693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ennyphillips.com/handwriting/" TargetMode="External"/><Relationship Id="rId5" Type="http://schemas.openxmlformats.org/officeDocument/2006/relationships/hyperlink" Target="https://simplycharlottemason.com/store/childs-copybook-reader-volum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1</cp:revision>
  <dcterms:created xsi:type="dcterms:W3CDTF">2018-05-27T01:23:00Z</dcterms:created>
  <dcterms:modified xsi:type="dcterms:W3CDTF">2018-05-27T01:24:00Z</dcterms:modified>
</cp:coreProperties>
</file>